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7F5B3" w14:textId="77777777" w:rsidR="00FE1985" w:rsidRDefault="00FE1985" w:rsidP="00A07F28">
      <w:pPr>
        <w:pStyle w:val="Titre1"/>
      </w:pPr>
    </w:p>
    <w:p w14:paraId="393D2A68" w14:textId="3F7A8681" w:rsidR="00FE1985" w:rsidRDefault="00FE1985" w:rsidP="00A07F28">
      <w:pPr>
        <w:pStyle w:val="Titre1"/>
      </w:pPr>
      <w:r>
        <w:rPr>
          <w:noProof/>
        </w:rPr>
        <mc:AlternateContent>
          <mc:Choice Requires="wps">
            <w:drawing>
              <wp:anchor distT="0" distB="0" distL="114300" distR="114300" simplePos="0" relativeHeight="251662336" behindDoc="0" locked="0" layoutInCell="1" allowOverlap="1" wp14:anchorId="5A86DA61" wp14:editId="0722D713">
                <wp:simplePos x="0" y="0"/>
                <wp:positionH relativeFrom="column">
                  <wp:posOffset>24186</wp:posOffset>
                </wp:positionH>
                <wp:positionV relativeFrom="paragraph">
                  <wp:posOffset>4974590</wp:posOffset>
                </wp:positionV>
                <wp:extent cx="5716905" cy="635"/>
                <wp:effectExtent l="0" t="0" r="0" b="0"/>
                <wp:wrapSquare wrapText="bothSides"/>
                <wp:docPr id="1356425477" name="Zone de texte 1"/>
                <wp:cNvGraphicFramePr/>
                <a:graphic xmlns:a="http://schemas.openxmlformats.org/drawingml/2006/main">
                  <a:graphicData uri="http://schemas.microsoft.com/office/word/2010/wordprocessingShape">
                    <wps:wsp>
                      <wps:cNvSpPr txBox="1"/>
                      <wps:spPr>
                        <a:xfrm>
                          <a:off x="0" y="0"/>
                          <a:ext cx="5716905" cy="635"/>
                        </a:xfrm>
                        <a:prstGeom prst="rect">
                          <a:avLst/>
                        </a:prstGeom>
                        <a:solidFill>
                          <a:prstClr val="white"/>
                        </a:solidFill>
                        <a:ln>
                          <a:noFill/>
                        </a:ln>
                      </wps:spPr>
                      <wps:txbx>
                        <w:txbxContent>
                          <w:p w14:paraId="4325EE5E" w14:textId="68802FBB" w:rsidR="00FE1985" w:rsidRDefault="00FE1985" w:rsidP="00FE1985">
                            <w:pPr>
                              <w:pStyle w:val="Lgende"/>
                              <w:rPr>
                                <w:noProof/>
                              </w:rPr>
                            </w:pPr>
                            <w:r>
                              <w:t xml:space="preserve">Figure </w:t>
                            </w:r>
                            <w:fldSimple w:instr=" SEQ Figure \* ARABIC ">
                              <w:r w:rsidR="00DC6E74">
                                <w:rPr>
                                  <w:noProof/>
                                </w:rPr>
                                <w:t>1</w:t>
                              </w:r>
                            </w:fldSimple>
                            <w:r>
                              <w:t>Dossier de notes et rappelles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A86DA61" id="_x0000_t202" coordsize="21600,21600" o:spt="202" path="m,l,21600r21600,l21600,xe">
                <v:stroke joinstyle="miter"/>
                <v:path gradientshapeok="t" o:connecttype="rect"/>
              </v:shapetype>
              <v:shape id="Zone de texte 1" o:spid="_x0000_s1026" type="#_x0000_t202" style="position:absolute;margin-left:1.9pt;margin-top:391.7pt;width:450.15pt;height:.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" stroked="f">
                <v:textbox style="mso-fit-shape-to-text:t" inset="0,0,0,0">
                  <w:txbxContent>
                    <w:p w14:paraId="4325EE5E" w14:textId="68802FBB" w:rsidR="00FE1985" w:rsidRDefault="00FE1985" w:rsidP="00FE1985">
                      <w:pPr>
                        <w:pStyle w:val="Lgende"/>
                        <w:rPr>
                          <w:noProof/>
                        </w:rPr>
                      </w:pPr>
                      <w:r>
                        <w:t xml:space="preserve">Figure </w:t>
                      </w:r>
                      <w:fldSimple w:instr=" SEQ Figure \* ARABIC ">
                        <w:r w:rsidR="00DC6E74">
                          <w:rPr>
                            <w:noProof/>
                          </w:rPr>
                          <w:t>1</w:t>
                        </w:r>
                      </w:fldSimple>
                      <w:r>
                        <w:t>Dossier de notes et rappelles</w:t>
                      </w:r>
                    </w:p>
                  </w:txbxContent>
                </v:textbox>
                <w10:wrap type="square"/>
              </v:shape>
            </w:pict>
          </mc:Fallback>
        </mc:AlternateContent>
      </w:r>
      <w:r>
        <w:rPr>
          <w:noProof/>
        </w:rPr>
        <w:drawing>
          <wp:anchor distT="0" distB="0" distL="114300" distR="114300" simplePos="0" relativeHeight="251660288" behindDoc="0" locked="0" layoutInCell="1" allowOverlap="1" wp14:anchorId="66D37EB2" wp14:editId="5EA1AAE6">
            <wp:simplePos x="0" y="0"/>
            <wp:positionH relativeFrom="margin">
              <wp:align>center</wp:align>
            </wp:positionH>
            <wp:positionV relativeFrom="paragraph">
              <wp:posOffset>926162</wp:posOffset>
            </wp:positionV>
            <wp:extent cx="5716905" cy="3808730"/>
            <wp:effectExtent l="152400" t="152400" r="150495" b="153670"/>
            <wp:wrapSquare wrapText="bothSides"/>
            <wp:docPr id="207940866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6905" cy="3808730"/>
                    </a:xfrm>
                    <a:prstGeom prst="rect">
                      <a:avLst/>
                    </a:prstGeom>
                    <a:noFill/>
                    <a:ln w="139700" cmpd="sng">
                      <a:solidFill>
                        <a:schemeClr val="accent1"/>
                      </a:solidFill>
                    </a:ln>
                  </pic:spPr>
                </pic:pic>
              </a:graphicData>
            </a:graphic>
          </wp:anchor>
        </w:drawing>
      </w:r>
    </w:p>
    <w:p w14:paraId="55948716" w14:textId="461FE154" w:rsidR="00FE1985" w:rsidRDefault="00FE1985" w:rsidP="00A07F28">
      <w:pPr>
        <w:pStyle w:val="Titre1"/>
      </w:pPr>
    </w:p>
    <w:p w14:paraId="67A8EEDC" w14:textId="77777777" w:rsidR="00FE1985" w:rsidRDefault="00FE1985" w:rsidP="00A07F28">
      <w:pPr>
        <w:pStyle w:val="Titre1"/>
      </w:pPr>
    </w:p>
    <w:p w14:paraId="780234EB" w14:textId="77777777" w:rsidR="00FE1985" w:rsidRDefault="00FE1985" w:rsidP="00A07F28">
      <w:pPr>
        <w:pStyle w:val="Titre1"/>
      </w:pPr>
    </w:p>
    <w:p w14:paraId="4976ED95" w14:textId="77777777" w:rsidR="00FE1985" w:rsidRDefault="00FE1985" w:rsidP="00A07F28">
      <w:pPr>
        <w:pStyle w:val="Titre1"/>
      </w:pPr>
    </w:p>
    <w:p w14:paraId="7C2BDED8" w14:textId="77777777" w:rsidR="00FE1985" w:rsidRDefault="00FE1985" w:rsidP="00A07F28">
      <w:pPr>
        <w:pStyle w:val="Titre1"/>
      </w:pPr>
    </w:p>
    <w:p w14:paraId="370D2D57" w14:textId="77777777" w:rsidR="00FE1985" w:rsidRDefault="00FE1985" w:rsidP="00A07F28">
      <w:pPr>
        <w:pStyle w:val="Titre1"/>
      </w:pPr>
    </w:p>
    <w:p w14:paraId="4FE2E8F1" w14:textId="77777777" w:rsidR="00FE1985" w:rsidRDefault="00FE1985" w:rsidP="00A07F28">
      <w:pPr>
        <w:pStyle w:val="Titre1"/>
      </w:pPr>
    </w:p>
    <w:p w14:paraId="17D18790" w14:textId="77777777" w:rsidR="00FE1985" w:rsidRDefault="00FE1985" w:rsidP="00A07F28">
      <w:pPr>
        <w:pStyle w:val="Titre1"/>
      </w:pPr>
    </w:p>
    <w:p w14:paraId="3D41CBCA" w14:textId="4F0F44DC" w:rsidR="003302C6" w:rsidRDefault="00A07F28" w:rsidP="00A07F28">
      <w:pPr>
        <w:pStyle w:val="Titre1"/>
      </w:pPr>
      <w:r>
        <w:t>A02-Première page</w:t>
      </w:r>
    </w:p>
    <w:p w14:paraId="3D3D6529" w14:textId="77777777" w:rsidR="00527947" w:rsidRDefault="000604FD" w:rsidP="000604FD">
      <w:pPr>
        <w:pStyle w:val="NormalWeb"/>
        <w:rPr>
          <w:color w:val="000000"/>
          <w:sz w:val="27"/>
          <w:szCs w:val="27"/>
        </w:rPr>
      </w:pPr>
      <w:r>
        <w:rPr>
          <w:color w:val="000000"/>
          <w:sz w:val="27"/>
          <w:szCs w:val="27"/>
        </w:rPr>
        <w:t>1. Parle-t-on de fichier html ou dossier html ? Quel est la différence entre un dossier et un fichier ?</w:t>
      </w:r>
      <w:r w:rsidR="005B6BAC">
        <w:rPr>
          <w:color w:val="000000"/>
          <w:sz w:val="27"/>
          <w:szCs w:val="27"/>
        </w:rPr>
        <w:t xml:space="preserve"> </w:t>
      </w:r>
    </w:p>
    <w:p w14:paraId="1DBA98B9" w14:textId="41AA4C49" w:rsidR="000604FD" w:rsidRPr="00527947" w:rsidRDefault="005B6BAC" w:rsidP="000604FD">
      <w:pPr>
        <w:pStyle w:val="NormalWeb"/>
        <w:rPr>
          <w:i/>
          <w:iCs/>
          <w:color w:val="000000"/>
          <w:sz w:val="27"/>
          <w:szCs w:val="27"/>
        </w:rPr>
      </w:pPr>
      <w:proofErr w:type="gramStart"/>
      <w:r w:rsidRPr="00527947">
        <w:rPr>
          <w:i/>
          <w:iCs/>
          <w:color w:val="000000"/>
          <w:sz w:val="27"/>
          <w:szCs w:val="27"/>
        </w:rPr>
        <w:t>le</w:t>
      </w:r>
      <w:proofErr w:type="gramEnd"/>
      <w:r w:rsidRPr="00527947">
        <w:rPr>
          <w:i/>
          <w:iCs/>
          <w:color w:val="000000"/>
          <w:sz w:val="27"/>
          <w:szCs w:val="27"/>
        </w:rPr>
        <w:t xml:space="preserve"> fichier contient le code</w:t>
      </w:r>
      <w:r w:rsidR="00527947" w:rsidRPr="00527947">
        <w:rPr>
          <w:i/>
          <w:iCs/>
          <w:color w:val="000000"/>
          <w:sz w:val="27"/>
          <w:szCs w:val="27"/>
        </w:rPr>
        <w:t xml:space="preserve"> le fichier contient le texte HTML et le dossier contient les fichiers.</w:t>
      </w:r>
    </w:p>
    <w:p w14:paraId="1A81C3EE" w14:textId="77777777" w:rsidR="000604FD" w:rsidRDefault="000604FD" w:rsidP="000604FD">
      <w:pPr>
        <w:pStyle w:val="NormalWeb"/>
        <w:rPr>
          <w:color w:val="000000"/>
          <w:sz w:val="27"/>
          <w:szCs w:val="27"/>
        </w:rPr>
      </w:pPr>
      <w:r>
        <w:rPr>
          <w:color w:val="000000"/>
          <w:sz w:val="27"/>
          <w:szCs w:val="27"/>
        </w:rPr>
        <w:t>2. Sur quel site trouve-t-on la structure de base d’un document HTML ?</w:t>
      </w:r>
    </w:p>
    <w:p w14:paraId="409AA87D" w14:textId="2D41C482" w:rsidR="00527947" w:rsidRPr="00527947" w:rsidRDefault="00527947" w:rsidP="000604FD">
      <w:pPr>
        <w:pStyle w:val="NormalWeb"/>
        <w:rPr>
          <w:i/>
          <w:iCs/>
          <w:color w:val="000000"/>
          <w:sz w:val="27"/>
          <w:szCs w:val="27"/>
        </w:rPr>
      </w:pPr>
      <w:proofErr w:type="spellStart"/>
      <w:r w:rsidRPr="00527947">
        <w:rPr>
          <w:i/>
          <w:iCs/>
          <w:color w:val="000000"/>
          <w:sz w:val="27"/>
          <w:szCs w:val="27"/>
        </w:rPr>
        <w:t>Mmdn</w:t>
      </w:r>
      <w:proofErr w:type="spellEnd"/>
      <w:r w:rsidRPr="00527947">
        <w:rPr>
          <w:i/>
          <w:iCs/>
          <w:color w:val="000000"/>
          <w:sz w:val="27"/>
          <w:szCs w:val="27"/>
        </w:rPr>
        <w:t xml:space="preserve"> web doc (par les mêmes </w:t>
      </w:r>
      <w:proofErr w:type="spellStart"/>
      <w:r w:rsidRPr="00527947">
        <w:rPr>
          <w:i/>
          <w:iCs/>
          <w:color w:val="000000"/>
          <w:sz w:val="27"/>
          <w:szCs w:val="27"/>
        </w:rPr>
        <w:t>créateure</w:t>
      </w:r>
      <w:proofErr w:type="spellEnd"/>
      <w:r w:rsidRPr="00527947">
        <w:rPr>
          <w:i/>
          <w:iCs/>
          <w:color w:val="000000"/>
          <w:sz w:val="27"/>
          <w:szCs w:val="27"/>
        </w:rPr>
        <w:t xml:space="preserve"> que Firefox.)</w:t>
      </w:r>
    </w:p>
    <w:p w14:paraId="045FEAE8" w14:textId="77777777" w:rsidR="00527947" w:rsidRDefault="000604FD" w:rsidP="000604FD">
      <w:pPr>
        <w:pStyle w:val="NormalWeb"/>
        <w:rPr>
          <w:color w:val="000000"/>
          <w:sz w:val="27"/>
          <w:szCs w:val="27"/>
        </w:rPr>
      </w:pPr>
      <w:r>
        <w:rPr>
          <w:color w:val="000000"/>
          <w:sz w:val="27"/>
          <w:szCs w:val="27"/>
        </w:rPr>
        <w:t>3. A quoi sert &lt;h1&gt; ?</w:t>
      </w:r>
      <w:r w:rsidR="005B6BAC">
        <w:rPr>
          <w:color w:val="000000"/>
          <w:sz w:val="27"/>
          <w:szCs w:val="27"/>
        </w:rPr>
        <w:t xml:space="preserve"> </w:t>
      </w:r>
    </w:p>
    <w:p w14:paraId="7F464950" w14:textId="2E36B8E5" w:rsidR="000604FD" w:rsidRPr="00527947" w:rsidRDefault="005B6BAC" w:rsidP="000604FD">
      <w:pPr>
        <w:pStyle w:val="NormalWeb"/>
        <w:rPr>
          <w:i/>
          <w:iCs/>
          <w:color w:val="000000"/>
          <w:sz w:val="27"/>
          <w:szCs w:val="27"/>
        </w:rPr>
      </w:pPr>
      <w:r w:rsidRPr="00527947">
        <w:rPr>
          <w:i/>
          <w:iCs/>
          <w:color w:val="000000"/>
          <w:sz w:val="27"/>
          <w:szCs w:val="27"/>
        </w:rPr>
        <w:t xml:space="preserve">A affiché un titre de </w:t>
      </w:r>
      <w:r w:rsidR="00187497" w:rsidRPr="00527947">
        <w:rPr>
          <w:i/>
          <w:iCs/>
          <w:color w:val="000000"/>
          <w:sz w:val="27"/>
          <w:szCs w:val="27"/>
        </w:rPr>
        <w:t>différente grosseur suivent le chiffre mis.</w:t>
      </w:r>
    </w:p>
    <w:p w14:paraId="00DB363C" w14:textId="77777777" w:rsidR="00527947" w:rsidRDefault="00527947" w:rsidP="000604FD">
      <w:pPr>
        <w:pStyle w:val="NormalWeb"/>
        <w:rPr>
          <w:color w:val="000000"/>
          <w:sz w:val="27"/>
          <w:szCs w:val="27"/>
        </w:rPr>
      </w:pPr>
    </w:p>
    <w:p w14:paraId="6C95960C" w14:textId="77777777" w:rsidR="00527947" w:rsidRDefault="000604FD" w:rsidP="000604FD">
      <w:pPr>
        <w:pStyle w:val="NormalWeb"/>
        <w:rPr>
          <w:color w:val="000000"/>
          <w:sz w:val="27"/>
          <w:szCs w:val="27"/>
        </w:rPr>
      </w:pPr>
      <w:r>
        <w:rPr>
          <w:color w:val="000000"/>
          <w:sz w:val="27"/>
          <w:szCs w:val="27"/>
        </w:rPr>
        <w:t>4. Quel est la différence entre une balise h1 et un élément h1 ?</w:t>
      </w:r>
      <w:r w:rsidR="00187497">
        <w:rPr>
          <w:color w:val="000000"/>
          <w:sz w:val="27"/>
          <w:szCs w:val="27"/>
        </w:rPr>
        <w:t xml:space="preserve"> </w:t>
      </w:r>
    </w:p>
    <w:p w14:paraId="467789AF" w14:textId="216CF8E8" w:rsidR="000604FD" w:rsidRPr="00527947" w:rsidRDefault="00187497" w:rsidP="000604FD">
      <w:pPr>
        <w:pStyle w:val="NormalWeb"/>
        <w:rPr>
          <w:i/>
          <w:iCs/>
          <w:color w:val="000000"/>
          <w:sz w:val="27"/>
          <w:szCs w:val="27"/>
        </w:rPr>
      </w:pPr>
      <w:r w:rsidRPr="00527947">
        <w:rPr>
          <w:i/>
          <w:iCs/>
          <w:color w:val="000000"/>
          <w:sz w:val="27"/>
          <w:szCs w:val="27"/>
        </w:rPr>
        <w:t>Une balise c’est l’une des deux qui constitue l’élément un élément est constituée de 2 balises une ouvrante et une fermante.</w:t>
      </w:r>
    </w:p>
    <w:p w14:paraId="72E9CFB8" w14:textId="77777777" w:rsidR="000604FD" w:rsidRDefault="000604FD" w:rsidP="000604FD">
      <w:pPr>
        <w:pStyle w:val="NormalWeb"/>
        <w:rPr>
          <w:color w:val="000000"/>
          <w:sz w:val="27"/>
          <w:szCs w:val="27"/>
        </w:rPr>
      </w:pPr>
      <w:r>
        <w:rPr>
          <w:color w:val="000000"/>
          <w:sz w:val="27"/>
          <w:szCs w:val="27"/>
        </w:rPr>
        <w:t>5. Pourquoi l’élément &lt;</w:t>
      </w:r>
      <w:proofErr w:type="spellStart"/>
      <w:r>
        <w:rPr>
          <w:color w:val="000000"/>
          <w:sz w:val="27"/>
          <w:szCs w:val="27"/>
        </w:rPr>
        <w:t>title</w:t>
      </w:r>
      <w:proofErr w:type="spellEnd"/>
      <w:r>
        <w:rPr>
          <w:color w:val="000000"/>
          <w:sz w:val="27"/>
          <w:szCs w:val="27"/>
        </w:rPr>
        <w:t>&gt; est dans le &lt;</w:t>
      </w:r>
      <w:proofErr w:type="spellStart"/>
      <w:r>
        <w:rPr>
          <w:color w:val="000000"/>
          <w:sz w:val="27"/>
          <w:szCs w:val="27"/>
        </w:rPr>
        <w:t>head</w:t>
      </w:r>
      <w:proofErr w:type="spellEnd"/>
      <w:r>
        <w:rPr>
          <w:color w:val="000000"/>
          <w:sz w:val="27"/>
          <w:szCs w:val="27"/>
        </w:rPr>
        <w:t>&gt; et pas dans le &lt;body&gt; ?</w:t>
      </w:r>
    </w:p>
    <w:p w14:paraId="56BF7FFC" w14:textId="4F08A619" w:rsidR="00187497" w:rsidRPr="00527947" w:rsidRDefault="00187497" w:rsidP="000604FD">
      <w:pPr>
        <w:pStyle w:val="NormalWeb"/>
        <w:rPr>
          <w:i/>
          <w:iCs/>
          <w:color w:val="000000"/>
          <w:sz w:val="27"/>
          <w:szCs w:val="27"/>
        </w:rPr>
      </w:pPr>
      <w:r w:rsidRPr="00527947">
        <w:rPr>
          <w:i/>
          <w:iCs/>
          <w:color w:val="000000"/>
          <w:sz w:val="27"/>
          <w:szCs w:val="27"/>
        </w:rPr>
        <w:t xml:space="preserve">Car &lt;body&gt; est destiné à toutes </w:t>
      </w:r>
      <w:r w:rsidR="00802580" w:rsidRPr="00527947">
        <w:rPr>
          <w:i/>
          <w:iCs/>
          <w:color w:val="000000"/>
          <w:sz w:val="27"/>
          <w:szCs w:val="27"/>
        </w:rPr>
        <w:t>les informations situées</w:t>
      </w:r>
      <w:r w:rsidRPr="00527947">
        <w:rPr>
          <w:i/>
          <w:iCs/>
          <w:color w:val="000000"/>
          <w:sz w:val="27"/>
          <w:szCs w:val="27"/>
        </w:rPr>
        <w:t xml:space="preserve"> dans </w:t>
      </w:r>
      <w:r w:rsidR="00365076" w:rsidRPr="00527947">
        <w:rPr>
          <w:i/>
          <w:iCs/>
          <w:color w:val="000000"/>
          <w:sz w:val="27"/>
          <w:szCs w:val="27"/>
        </w:rPr>
        <w:t>le cor</w:t>
      </w:r>
      <w:r w:rsidRPr="00527947">
        <w:rPr>
          <w:i/>
          <w:iCs/>
          <w:color w:val="000000"/>
          <w:sz w:val="27"/>
          <w:szCs w:val="27"/>
        </w:rPr>
        <w:t xml:space="preserve"> de la page et &lt;</w:t>
      </w:r>
      <w:proofErr w:type="spellStart"/>
      <w:r w:rsidRPr="00527947">
        <w:rPr>
          <w:i/>
          <w:iCs/>
          <w:color w:val="000000"/>
          <w:sz w:val="27"/>
          <w:szCs w:val="27"/>
        </w:rPr>
        <w:t>head</w:t>
      </w:r>
      <w:proofErr w:type="spellEnd"/>
      <w:r w:rsidRPr="00527947">
        <w:rPr>
          <w:i/>
          <w:iCs/>
          <w:color w:val="000000"/>
          <w:sz w:val="27"/>
          <w:szCs w:val="27"/>
        </w:rPr>
        <w:t xml:space="preserve">&gt; pour </w:t>
      </w:r>
      <w:proofErr w:type="gramStart"/>
      <w:r w:rsidRPr="00527947">
        <w:rPr>
          <w:i/>
          <w:iCs/>
          <w:color w:val="000000"/>
          <w:sz w:val="27"/>
          <w:szCs w:val="27"/>
        </w:rPr>
        <w:t>toute les info</w:t>
      </w:r>
      <w:proofErr w:type="gramEnd"/>
      <w:r w:rsidR="00802580" w:rsidRPr="00527947">
        <w:rPr>
          <w:i/>
          <w:iCs/>
          <w:color w:val="000000"/>
          <w:sz w:val="27"/>
          <w:szCs w:val="27"/>
        </w:rPr>
        <w:t xml:space="preserve"> de type méta ou information non visible sauf pour l’élément </w:t>
      </w:r>
      <w:proofErr w:type="spellStart"/>
      <w:r w:rsidR="00802580" w:rsidRPr="00527947">
        <w:rPr>
          <w:i/>
          <w:iCs/>
          <w:color w:val="000000"/>
          <w:sz w:val="27"/>
          <w:szCs w:val="27"/>
        </w:rPr>
        <w:t>title</w:t>
      </w:r>
      <w:proofErr w:type="spellEnd"/>
      <w:r w:rsidR="00802580" w:rsidRPr="00527947">
        <w:rPr>
          <w:i/>
          <w:iCs/>
          <w:color w:val="000000"/>
          <w:sz w:val="27"/>
          <w:szCs w:val="27"/>
        </w:rPr>
        <w:t xml:space="preserve"> que s’affichera comme titre de l’URL.</w:t>
      </w:r>
      <w:r w:rsidRPr="00527947">
        <w:rPr>
          <w:i/>
          <w:iCs/>
          <w:color w:val="000000"/>
          <w:sz w:val="27"/>
          <w:szCs w:val="27"/>
        </w:rPr>
        <w:t xml:space="preserve"> </w:t>
      </w:r>
    </w:p>
    <w:p w14:paraId="0ED2BB2F" w14:textId="77777777" w:rsidR="000604FD" w:rsidRDefault="000604FD" w:rsidP="000604FD">
      <w:pPr>
        <w:pStyle w:val="NormalWeb"/>
        <w:rPr>
          <w:color w:val="000000"/>
          <w:sz w:val="27"/>
          <w:szCs w:val="27"/>
        </w:rPr>
      </w:pPr>
      <w:r>
        <w:rPr>
          <w:color w:val="000000"/>
          <w:sz w:val="27"/>
          <w:szCs w:val="27"/>
        </w:rPr>
        <w:t>6. Qu’est-ce qu’un encodage de charactère ?</w:t>
      </w:r>
    </w:p>
    <w:p w14:paraId="3D605915" w14:textId="1771852E" w:rsidR="00802580" w:rsidRPr="00527947" w:rsidRDefault="00802580" w:rsidP="000604FD">
      <w:pPr>
        <w:pStyle w:val="NormalWeb"/>
        <w:rPr>
          <w:i/>
          <w:iCs/>
          <w:color w:val="000000"/>
          <w:sz w:val="27"/>
          <w:szCs w:val="27"/>
        </w:rPr>
      </w:pPr>
      <w:r w:rsidRPr="00527947">
        <w:rPr>
          <w:i/>
          <w:iCs/>
          <w:color w:val="000000"/>
          <w:sz w:val="27"/>
          <w:szCs w:val="27"/>
        </w:rPr>
        <w:t xml:space="preserve">Un encodage se référence à la table ASCII l’encodage choisi par rapport à celle-ci vas faire varier </w:t>
      </w:r>
      <w:r w:rsidR="00365076" w:rsidRPr="00527947">
        <w:rPr>
          <w:i/>
          <w:iCs/>
          <w:color w:val="000000"/>
          <w:sz w:val="27"/>
          <w:szCs w:val="27"/>
        </w:rPr>
        <w:t>les possibilités</w:t>
      </w:r>
      <w:r w:rsidRPr="00527947">
        <w:rPr>
          <w:i/>
          <w:iCs/>
          <w:color w:val="000000"/>
          <w:sz w:val="27"/>
          <w:szCs w:val="27"/>
        </w:rPr>
        <w:t xml:space="preserve"> de caractère et accents.</w:t>
      </w:r>
    </w:p>
    <w:p w14:paraId="679D3B29" w14:textId="4B72DA46" w:rsidR="00A07F28" w:rsidRPr="00365076" w:rsidRDefault="005B6BAC" w:rsidP="00A07F28">
      <w:pPr>
        <w:rPr>
          <w:b/>
          <w:bCs/>
        </w:rPr>
      </w:pPr>
      <w:r w:rsidRPr="00365076">
        <w:rPr>
          <w:b/>
          <w:bCs/>
        </w:rPr>
        <w:t>Marche à suivre :</w:t>
      </w:r>
    </w:p>
    <w:p w14:paraId="19473A79" w14:textId="1CB13E0B" w:rsidR="005B6BAC" w:rsidRPr="00365076" w:rsidRDefault="005B6BAC" w:rsidP="00A07F28">
      <w:pPr>
        <w:rPr>
          <w:b/>
          <w:bCs/>
        </w:rPr>
      </w:pPr>
      <w:r w:rsidRPr="00365076">
        <w:rPr>
          <w:b/>
          <w:bCs/>
        </w:rPr>
        <w:lastRenderedPageBreak/>
        <w:t>Créer un document TXT puis renommer l’extension en .html</w:t>
      </w:r>
    </w:p>
    <w:p w14:paraId="33D43E21" w14:textId="77777777" w:rsidR="005B6BAC" w:rsidRDefault="005B6BAC" w:rsidP="00A07F28"/>
    <w:p w14:paraId="2073E67F" w14:textId="77777777" w:rsidR="000604FD" w:rsidRDefault="000604FD" w:rsidP="000604FD">
      <w:pPr>
        <w:pStyle w:val="NormalWeb"/>
        <w:rPr>
          <w:color w:val="000000"/>
          <w:sz w:val="27"/>
          <w:szCs w:val="27"/>
        </w:rPr>
      </w:pPr>
      <w:r>
        <w:rPr>
          <w:color w:val="000000"/>
          <w:sz w:val="27"/>
          <w:szCs w:val="27"/>
        </w:rPr>
        <w:t>Objectifs</w:t>
      </w:r>
    </w:p>
    <w:p w14:paraId="195E6CC2" w14:textId="77777777" w:rsidR="000604FD" w:rsidRDefault="000604FD" w:rsidP="000604FD">
      <w:pPr>
        <w:pStyle w:val="NormalWeb"/>
        <w:rPr>
          <w:color w:val="000000"/>
          <w:sz w:val="27"/>
          <w:szCs w:val="27"/>
        </w:rPr>
      </w:pPr>
      <w:r>
        <w:rPr>
          <w:color w:val="000000"/>
          <w:sz w:val="27"/>
          <w:szCs w:val="27"/>
        </w:rPr>
        <w:t>A la fin de cette activité, vous êtes capable de :</w:t>
      </w:r>
    </w:p>
    <w:p w14:paraId="567F010D" w14:textId="77777777" w:rsidR="000604FD" w:rsidRDefault="000604FD" w:rsidP="000604FD">
      <w:pPr>
        <w:pStyle w:val="NormalWeb"/>
        <w:rPr>
          <w:color w:val="000000"/>
          <w:sz w:val="27"/>
          <w:szCs w:val="27"/>
        </w:rPr>
      </w:pPr>
      <w:r>
        <w:rPr>
          <w:color w:val="000000"/>
          <w:sz w:val="27"/>
          <w:szCs w:val="27"/>
        </w:rPr>
        <w:t>● Créer un fichier index.html depuis l’explorateur Windows</w:t>
      </w:r>
    </w:p>
    <w:p w14:paraId="615840DD" w14:textId="77777777" w:rsidR="000604FD" w:rsidRDefault="000604FD" w:rsidP="000604FD">
      <w:pPr>
        <w:pStyle w:val="NormalWeb"/>
        <w:rPr>
          <w:color w:val="000000"/>
          <w:sz w:val="27"/>
          <w:szCs w:val="27"/>
        </w:rPr>
      </w:pPr>
      <w:r>
        <w:rPr>
          <w:color w:val="000000"/>
          <w:sz w:val="27"/>
          <w:szCs w:val="27"/>
        </w:rPr>
        <w:t>● Editer ce fichier avec l’application Bloc-notes</w:t>
      </w:r>
    </w:p>
    <w:p w14:paraId="11BD42C4" w14:textId="77777777" w:rsidR="000604FD" w:rsidRDefault="000604FD" w:rsidP="000604FD">
      <w:pPr>
        <w:pStyle w:val="NormalWeb"/>
        <w:rPr>
          <w:color w:val="000000"/>
          <w:sz w:val="27"/>
          <w:szCs w:val="27"/>
        </w:rPr>
      </w:pPr>
      <w:r>
        <w:rPr>
          <w:color w:val="000000"/>
          <w:sz w:val="27"/>
          <w:szCs w:val="27"/>
        </w:rPr>
        <w:t>● Recopier la structure html de base</w:t>
      </w:r>
    </w:p>
    <w:p w14:paraId="24B722EF" w14:textId="77777777" w:rsidR="000604FD" w:rsidRDefault="000604FD" w:rsidP="000604FD">
      <w:pPr>
        <w:pStyle w:val="NormalWeb"/>
        <w:rPr>
          <w:color w:val="000000"/>
          <w:sz w:val="27"/>
          <w:szCs w:val="27"/>
        </w:rPr>
      </w:pPr>
      <w:r>
        <w:rPr>
          <w:color w:val="000000"/>
          <w:sz w:val="27"/>
          <w:szCs w:val="27"/>
        </w:rPr>
        <w:t>● Ajouter un titre à la page avec &lt;h1&gt;</w:t>
      </w:r>
    </w:p>
    <w:p w14:paraId="20C3FA7A" w14:textId="77777777" w:rsidR="000604FD" w:rsidRDefault="000604FD" w:rsidP="000604FD">
      <w:pPr>
        <w:pStyle w:val="NormalWeb"/>
        <w:rPr>
          <w:color w:val="000000"/>
          <w:sz w:val="27"/>
          <w:szCs w:val="27"/>
        </w:rPr>
      </w:pPr>
      <w:r>
        <w:rPr>
          <w:color w:val="000000"/>
          <w:sz w:val="27"/>
          <w:szCs w:val="27"/>
        </w:rPr>
        <w:t>● Modifier le titre de l’onglet du navigateur avec &lt;</w:t>
      </w:r>
      <w:proofErr w:type="spellStart"/>
      <w:r>
        <w:rPr>
          <w:color w:val="000000"/>
          <w:sz w:val="27"/>
          <w:szCs w:val="27"/>
        </w:rPr>
        <w:t>title</w:t>
      </w:r>
      <w:proofErr w:type="spellEnd"/>
      <w:r>
        <w:rPr>
          <w:color w:val="000000"/>
          <w:sz w:val="27"/>
          <w:szCs w:val="27"/>
        </w:rPr>
        <w:t>&gt;</w:t>
      </w:r>
    </w:p>
    <w:p w14:paraId="196CD105" w14:textId="77777777" w:rsidR="000604FD" w:rsidRDefault="000604FD" w:rsidP="000604FD">
      <w:pPr>
        <w:pStyle w:val="NormalWeb"/>
        <w:rPr>
          <w:color w:val="000000"/>
          <w:sz w:val="27"/>
          <w:szCs w:val="27"/>
        </w:rPr>
      </w:pPr>
      <w:r>
        <w:rPr>
          <w:color w:val="000000"/>
          <w:sz w:val="27"/>
          <w:szCs w:val="27"/>
        </w:rPr>
        <w:t>● Ouvrir la page dans Chrome</w:t>
      </w:r>
    </w:p>
    <w:p w14:paraId="7E9B7737" w14:textId="77777777" w:rsidR="000604FD" w:rsidRDefault="000604FD" w:rsidP="000604FD">
      <w:pPr>
        <w:pStyle w:val="NormalWeb"/>
        <w:rPr>
          <w:color w:val="000000"/>
          <w:sz w:val="27"/>
          <w:szCs w:val="27"/>
        </w:rPr>
      </w:pPr>
      <w:r>
        <w:rPr>
          <w:color w:val="000000"/>
          <w:sz w:val="27"/>
          <w:szCs w:val="27"/>
        </w:rPr>
        <w:t>● Editer la page dans Notepad++</w:t>
      </w:r>
    </w:p>
    <w:p w14:paraId="2D398758" w14:textId="77777777" w:rsidR="000604FD" w:rsidRDefault="000604FD" w:rsidP="000604FD">
      <w:pPr>
        <w:pStyle w:val="NormalWeb"/>
        <w:rPr>
          <w:color w:val="000000"/>
          <w:sz w:val="27"/>
          <w:szCs w:val="27"/>
        </w:rPr>
      </w:pPr>
      <w:r>
        <w:rPr>
          <w:color w:val="000000"/>
          <w:sz w:val="27"/>
          <w:szCs w:val="27"/>
        </w:rPr>
        <w:t>● Augmenter ou réduire les niveaux d’indentation avec TAB et SHIFT+TAB</w:t>
      </w:r>
    </w:p>
    <w:p w14:paraId="130A194E" w14:textId="77777777" w:rsidR="000604FD" w:rsidRDefault="000604FD" w:rsidP="000604FD">
      <w:pPr>
        <w:pStyle w:val="NormalWeb"/>
        <w:rPr>
          <w:color w:val="000000"/>
          <w:sz w:val="27"/>
          <w:szCs w:val="27"/>
        </w:rPr>
      </w:pPr>
      <w:r>
        <w:rPr>
          <w:color w:val="000000"/>
          <w:sz w:val="27"/>
          <w:szCs w:val="27"/>
        </w:rPr>
        <w:t>● Expliquer ce qu’est un encodage de caractère et pourquoi cela existe</w:t>
      </w:r>
    </w:p>
    <w:p w14:paraId="0579931E" w14:textId="77777777" w:rsidR="000604FD" w:rsidRDefault="000604FD" w:rsidP="000604FD">
      <w:pPr>
        <w:pStyle w:val="NormalWeb"/>
        <w:rPr>
          <w:color w:val="000000"/>
          <w:sz w:val="27"/>
          <w:szCs w:val="27"/>
        </w:rPr>
      </w:pPr>
      <w:r>
        <w:rPr>
          <w:color w:val="000000"/>
          <w:sz w:val="27"/>
          <w:szCs w:val="27"/>
        </w:rPr>
        <w:t>● Vérifier et modifier l’encodage de caractères avec Notepad++</w:t>
      </w:r>
    </w:p>
    <w:p w14:paraId="16B46DEB" w14:textId="3DD23695" w:rsidR="004B203E" w:rsidRDefault="004B203E" w:rsidP="000604FD">
      <w:pPr>
        <w:pStyle w:val="NormalWeb"/>
        <w:rPr>
          <w:color w:val="000000"/>
          <w:sz w:val="27"/>
          <w:szCs w:val="27"/>
        </w:rPr>
      </w:pPr>
      <w:r>
        <w:rPr>
          <w:color w:val="000000"/>
          <w:sz w:val="27"/>
          <w:szCs w:val="27"/>
        </w:rPr>
        <w:t>Contrôle u = code source</w:t>
      </w:r>
    </w:p>
    <w:p w14:paraId="35AE7979" w14:textId="504BB1E5" w:rsidR="004B203E" w:rsidRDefault="004B203E" w:rsidP="000604FD">
      <w:pPr>
        <w:pStyle w:val="NormalWeb"/>
        <w:rPr>
          <w:color w:val="000000"/>
          <w:sz w:val="27"/>
          <w:szCs w:val="27"/>
        </w:rPr>
      </w:pPr>
      <w:r>
        <w:rPr>
          <w:color w:val="000000"/>
          <w:sz w:val="27"/>
          <w:szCs w:val="27"/>
        </w:rPr>
        <w:t xml:space="preserve">W3C </w:t>
      </w:r>
      <w:proofErr w:type="spellStart"/>
      <w:r w:rsidR="00DE2D4C">
        <w:rPr>
          <w:color w:val="000000"/>
          <w:sz w:val="27"/>
          <w:szCs w:val="27"/>
        </w:rPr>
        <w:t>validator</w:t>
      </w:r>
      <w:proofErr w:type="spellEnd"/>
    </w:p>
    <w:p w14:paraId="62730779" w14:textId="77777777" w:rsidR="00B66A14" w:rsidRDefault="00B66A14" w:rsidP="000604FD">
      <w:pPr>
        <w:pStyle w:val="NormalWeb"/>
        <w:rPr>
          <w:color w:val="000000"/>
          <w:sz w:val="27"/>
          <w:szCs w:val="27"/>
        </w:rPr>
      </w:pPr>
    </w:p>
    <w:p w14:paraId="004110C0" w14:textId="60980702" w:rsidR="00B66A14" w:rsidRDefault="00D27FDB" w:rsidP="00B66A14">
      <w:pPr>
        <w:pStyle w:val="Titre1"/>
      </w:pPr>
      <w:r>
        <w:t>A</w:t>
      </w:r>
      <w:r w:rsidR="00B66A14">
        <w:t xml:space="preserve">05 ou est </w:t>
      </w:r>
      <w:r w:rsidR="00376161">
        <w:t>Charlie</w:t>
      </w:r>
    </w:p>
    <w:p w14:paraId="7CD906AF" w14:textId="77777777" w:rsidR="00D05799" w:rsidRPr="00D05799" w:rsidRDefault="00D05799" w:rsidP="00D05799"/>
    <w:p w14:paraId="35157666" w14:textId="6947751A" w:rsidR="000604FD" w:rsidRDefault="00B66A14" w:rsidP="00B66A14">
      <w:pPr>
        <w:pStyle w:val="Paragraphedeliste"/>
        <w:numPr>
          <w:ilvl w:val="0"/>
          <w:numId w:val="1"/>
        </w:numPr>
      </w:pPr>
      <w:r>
        <w:t xml:space="preserve">Il est entouré de la balise </w:t>
      </w:r>
      <w:proofErr w:type="spellStart"/>
      <w:r>
        <w:t>Title</w:t>
      </w:r>
      <w:proofErr w:type="spellEnd"/>
      <w:r>
        <w:t>.</w:t>
      </w:r>
    </w:p>
    <w:p w14:paraId="5FBADE40" w14:textId="160E3D9C" w:rsidR="00B66A14" w:rsidRPr="00B66A14" w:rsidRDefault="00B66A14" w:rsidP="00B66A14">
      <w:pPr>
        <w:pStyle w:val="Paragraphedeliste"/>
        <w:numPr>
          <w:ilvl w:val="0"/>
          <w:numId w:val="1"/>
        </w:numPr>
      </w:pPr>
      <w:r>
        <w:t xml:space="preserve">La balise pour insérer le logo violé est la suivante </w:t>
      </w:r>
      <w:r w:rsidRPr="00B66A14">
        <w:rPr>
          <w:rFonts w:ascii="Courier New" w:hAnsi="Courier New" w:cs="Courier New"/>
          <w:color w:val="5DB0D7"/>
          <w:sz w:val="27"/>
          <w:szCs w:val="27"/>
          <w:highlight w:val="yellow"/>
        </w:rPr>
        <w:t>&lt;</w:t>
      </w:r>
      <w:proofErr w:type="spellStart"/>
      <w:r w:rsidRPr="00B66A14">
        <w:rPr>
          <w:rFonts w:ascii="Courier New" w:hAnsi="Courier New" w:cs="Courier New"/>
          <w:color w:val="5DB0D7"/>
          <w:sz w:val="27"/>
          <w:szCs w:val="27"/>
          <w:highlight w:val="yellow"/>
        </w:rPr>
        <w:t>img</w:t>
      </w:r>
      <w:proofErr w:type="spellEnd"/>
      <w:r w:rsidRPr="00B66A14">
        <w:rPr>
          <w:rFonts w:ascii="Courier New" w:hAnsi="Courier New" w:cs="Courier New"/>
          <w:color w:val="5DB0D7"/>
          <w:sz w:val="27"/>
          <w:szCs w:val="27"/>
          <w:highlight w:val="yellow"/>
        </w:rPr>
        <w:t xml:space="preserve"> </w:t>
      </w:r>
      <w:r w:rsidRPr="00B66A14">
        <w:rPr>
          <w:rStyle w:val="html-attribute-name"/>
          <w:rFonts w:ascii="Courier New" w:hAnsi="Courier New" w:cs="Courier New"/>
          <w:sz w:val="27"/>
          <w:szCs w:val="27"/>
          <w:highlight w:val="yellow"/>
        </w:rPr>
        <w:t>src</w:t>
      </w:r>
      <w:r w:rsidRPr="00B66A14">
        <w:rPr>
          <w:rFonts w:ascii="Courier New" w:hAnsi="Courier New" w:cs="Courier New"/>
          <w:color w:val="5DB0D7"/>
          <w:sz w:val="27"/>
          <w:szCs w:val="27"/>
          <w:highlight w:val="yellow"/>
        </w:rPr>
        <w:t>=</w:t>
      </w:r>
      <w:r>
        <w:rPr>
          <w:rFonts w:ascii="Courier New" w:hAnsi="Courier New" w:cs="Courier New"/>
          <w:color w:val="5DB0D7"/>
          <w:sz w:val="27"/>
          <w:szCs w:val="27"/>
        </w:rPr>
        <w:t>"</w:t>
      </w:r>
      <w:proofErr w:type="spellStart"/>
      <w:r>
        <w:fldChar w:fldCharType="begin"/>
      </w:r>
      <w:r>
        <w:instrText>HYPERLINK "https://eleves.mediamatique.ch/img/logo-autoweb.svg" \t "_blank"</w:instrText>
      </w:r>
      <w:r>
        <w:fldChar w:fldCharType="separate"/>
      </w:r>
      <w:r>
        <w:rPr>
          <w:rStyle w:val="Lienhypertexte"/>
          <w:rFonts w:ascii="Courier New" w:hAnsi="Courier New" w:cs="Courier New"/>
          <w:sz w:val="27"/>
          <w:szCs w:val="27"/>
        </w:rPr>
        <w:t>img</w:t>
      </w:r>
      <w:proofErr w:type="spellEnd"/>
      <w:r>
        <w:rPr>
          <w:rStyle w:val="Lienhypertexte"/>
          <w:rFonts w:ascii="Courier New" w:hAnsi="Courier New" w:cs="Courier New"/>
          <w:sz w:val="27"/>
          <w:szCs w:val="27"/>
        </w:rPr>
        <w:t>/logo-</w:t>
      </w:r>
      <w:proofErr w:type="spellStart"/>
      <w:r>
        <w:rPr>
          <w:rStyle w:val="Lienhypertexte"/>
          <w:rFonts w:ascii="Courier New" w:hAnsi="Courier New" w:cs="Courier New"/>
          <w:sz w:val="27"/>
          <w:szCs w:val="27"/>
        </w:rPr>
        <w:t>autoweb.svg</w:t>
      </w:r>
      <w:proofErr w:type="spellEnd"/>
      <w:r>
        <w:rPr>
          <w:rStyle w:val="Lienhypertexte"/>
          <w:rFonts w:ascii="Courier New" w:hAnsi="Courier New" w:cs="Courier New"/>
          <w:sz w:val="27"/>
          <w:szCs w:val="27"/>
        </w:rPr>
        <w:fldChar w:fldCharType="end"/>
      </w:r>
      <w:r w:rsidRPr="00B66A14">
        <w:rPr>
          <w:rFonts w:ascii="Courier New" w:hAnsi="Courier New" w:cs="Courier New"/>
          <w:color w:val="5DB0D7"/>
          <w:sz w:val="27"/>
          <w:szCs w:val="27"/>
          <w:highlight w:val="yellow"/>
        </w:rPr>
        <w:t>"&gt;</w:t>
      </w:r>
    </w:p>
    <w:p w14:paraId="54B35706" w14:textId="4377C161" w:rsidR="00B66A14" w:rsidRPr="00B66A14" w:rsidRDefault="00B66A14" w:rsidP="00B66A14">
      <w:pPr>
        <w:pStyle w:val="Paragraphedeliste"/>
        <w:numPr>
          <w:ilvl w:val="0"/>
          <w:numId w:val="1"/>
        </w:numPr>
        <w:rPr>
          <w:rStyle w:val="html-tag"/>
        </w:rPr>
      </w:pPr>
      <w:r>
        <w:t xml:space="preserve">La balise est la </w:t>
      </w:r>
      <w:r>
        <w:rPr>
          <w:rStyle w:val="html-tag"/>
          <w:rFonts w:ascii="Courier New" w:hAnsi="Courier New" w:cs="Courier New"/>
          <w:sz w:val="27"/>
          <w:szCs w:val="27"/>
        </w:rPr>
        <w:t>&lt;h3&gt;&lt;/h3&gt;</w:t>
      </w:r>
    </w:p>
    <w:p w14:paraId="68BF13D6" w14:textId="0890073D" w:rsidR="00B66A14" w:rsidRDefault="00B66A14" w:rsidP="00B66A14">
      <w:pPr>
        <w:pStyle w:val="Paragraphedeliste"/>
        <w:numPr>
          <w:ilvl w:val="0"/>
          <w:numId w:val="1"/>
        </w:numPr>
      </w:pPr>
      <w:r w:rsidRPr="00B66A14">
        <w:t xml:space="preserve">La balise h3 sert à indiquer un </w:t>
      </w:r>
      <w:r w:rsidR="00D05799" w:rsidRPr="00B66A14">
        <w:t xml:space="preserve">titre </w:t>
      </w:r>
      <w:r w:rsidR="00D05799">
        <w:t>de</w:t>
      </w:r>
      <w:r w:rsidR="007B0008">
        <w:t xml:space="preserve"> section </w:t>
      </w:r>
      <w:r w:rsidRPr="00B66A14">
        <w:t>de « importance » ou taille « 3 »</w:t>
      </w:r>
    </w:p>
    <w:p w14:paraId="17C2CF96" w14:textId="6889C0CD" w:rsidR="00D05799" w:rsidRPr="00461254" w:rsidRDefault="00D05799" w:rsidP="00B66A14">
      <w:pPr>
        <w:pStyle w:val="Paragraphedeliste"/>
        <w:numPr>
          <w:ilvl w:val="0"/>
          <w:numId w:val="1"/>
        </w:numPr>
        <w:rPr>
          <w:rStyle w:val="html-tag"/>
        </w:rPr>
      </w:pPr>
      <w:r w:rsidRPr="00D05799">
        <w:t xml:space="preserve">Voici la commande du bouton </w:t>
      </w:r>
      <w:proofErr w:type="spellStart"/>
      <w:r w:rsidRPr="00D05799">
        <w:t>faq</w:t>
      </w:r>
      <w:proofErr w:type="spellEnd"/>
      <w:r>
        <w:rPr>
          <w:rStyle w:val="html-tag"/>
          <w:rFonts w:ascii="Courier New" w:hAnsi="Courier New" w:cs="Courier New"/>
          <w:sz w:val="27"/>
          <w:szCs w:val="27"/>
        </w:rPr>
        <w:t xml:space="preserve"> &lt;a </w:t>
      </w:r>
      <w:r>
        <w:rPr>
          <w:rStyle w:val="html-attribute-name"/>
          <w:rFonts w:ascii="Courier New" w:hAnsi="Courier New" w:cs="Courier New"/>
          <w:sz w:val="27"/>
          <w:szCs w:val="27"/>
        </w:rPr>
        <w:t>href</w:t>
      </w:r>
      <w:r>
        <w:rPr>
          <w:rStyle w:val="html-tag"/>
          <w:rFonts w:ascii="Courier New" w:hAnsi="Courier New" w:cs="Courier New"/>
          <w:sz w:val="27"/>
          <w:szCs w:val="27"/>
        </w:rPr>
        <w:t>="</w:t>
      </w:r>
      <w:proofErr w:type="spellStart"/>
      <w:r>
        <w:fldChar w:fldCharType="begin"/>
      </w:r>
      <w:r>
        <w:instrText>HYPERLINK "https://eleves.mediamatique.ch/faq.php" \t "_blank"</w:instrText>
      </w:r>
      <w:r>
        <w:fldChar w:fldCharType="separate"/>
      </w:r>
      <w:r>
        <w:rPr>
          <w:rStyle w:val="Lienhypertexte"/>
          <w:rFonts w:ascii="Courier New" w:hAnsi="Courier New" w:cs="Courier New"/>
          <w:sz w:val="27"/>
          <w:szCs w:val="27"/>
        </w:rPr>
        <w:t>faq.php</w:t>
      </w:r>
      <w:proofErr w:type="spellEnd"/>
      <w:r>
        <w:rPr>
          <w:rStyle w:val="Lienhypertexte"/>
          <w:rFonts w:ascii="Courier New" w:hAnsi="Courier New" w:cs="Courier New"/>
          <w:sz w:val="27"/>
          <w:szCs w:val="27"/>
        </w:rPr>
        <w:fldChar w:fldCharType="end"/>
      </w:r>
      <w:r>
        <w:rPr>
          <w:rStyle w:val="html-tag"/>
          <w:rFonts w:ascii="Courier New" w:hAnsi="Courier New" w:cs="Courier New"/>
          <w:sz w:val="27"/>
          <w:szCs w:val="27"/>
        </w:rPr>
        <w:t xml:space="preserve">" </w:t>
      </w:r>
      <w:r w:rsidRPr="00D05799">
        <w:rPr>
          <w:rStyle w:val="html-attribute-name"/>
          <w:rFonts w:ascii="Courier New" w:hAnsi="Courier New" w:cs="Courier New"/>
          <w:sz w:val="27"/>
          <w:szCs w:val="27"/>
          <w:highlight w:val="yellow"/>
        </w:rPr>
        <w:t>class</w:t>
      </w:r>
      <w:r w:rsidRPr="00D05799">
        <w:rPr>
          <w:rStyle w:val="html-tag"/>
          <w:rFonts w:ascii="Courier New" w:hAnsi="Courier New" w:cs="Courier New"/>
          <w:sz w:val="27"/>
          <w:szCs w:val="27"/>
          <w:highlight w:val="yellow"/>
        </w:rPr>
        <w:t>="</w:t>
      </w:r>
      <w:proofErr w:type="spellStart"/>
      <w:r w:rsidRPr="00D05799">
        <w:rPr>
          <w:rStyle w:val="html-attribute-value"/>
          <w:rFonts w:ascii="Courier New" w:hAnsi="Courier New" w:cs="Courier New"/>
          <w:sz w:val="27"/>
          <w:szCs w:val="27"/>
          <w:highlight w:val="yellow"/>
        </w:rPr>
        <w:t>btn</w:t>
      </w:r>
      <w:proofErr w:type="spellEnd"/>
      <w:r w:rsidRPr="00D05799">
        <w:rPr>
          <w:rStyle w:val="html-attribute-value"/>
          <w:rFonts w:ascii="Courier New" w:hAnsi="Courier New" w:cs="Courier New"/>
          <w:sz w:val="27"/>
          <w:szCs w:val="27"/>
          <w:highlight w:val="yellow"/>
        </w:rPr>
        <w:t xml:space="preserve"> </w:t>
      </w:r>
      <w:proofErr w:type="spellStart"/>
      <w:r w:rsidRPr="00D05799">
        <w:rPr>
          <w:rStyle w:val="html-attribute-value"/>
          <w:rFonts w:ascii="Courier New" w:hAnsi="Courier New" w:cs="Courier New"/>
          <w:sz w:val="27"/>
          <w:szCs w:val="27"/>
          <w:highlight w:val="yellow"/>
        </w:rPr>
        <w:t>btn-primary</w:t>
      </w:r>
      <w:proofErr w:type="spellEnd"/>
      <w:r w:rsidRPr="00D05799">
        <w:rPr>
          <w:rStyle w:val="html-attribute-value"/>
          <w:rFonts w:ascii="Courier New" w:hAnsi="Courier New" w:cs="Courier New"/>
          <w:sz w:val="27"/>
          <w:szCs w:val="27"/>
          <w:highlight w:val="yellow"/>
        </w:rPr>
        <w:t xml:space="preserve"> m-2 </w:t>
      </w:r>
      <w:proofErr w:type="spellStart"/>
      <w:r w:rsidRPr="00D05799">
        <w:rPr>
          <w:rStyle w:val="html-attribute-value"/>
          <w:rFonts w:ascii="Courier New" w:hAnsi="Courier New" w:cs="Courier New"/>
          <w:sz w:val="27"/>
          <w:szCs w:val="27"/>
          <w:highlight w:val="yellow"/>
        </w:rPr>
        <w:t>rounded</w:t>
      </w:r>
      <w:proofErr w:type="spellEnd"/>
      <w:r w:rsidRPr="00D05799">
        <w:rPr>
          <w:rStyle w:val="html-tag"/>
          <w:rFonts w:ascii="Courier New" w:hAnsi="Courier New" w:cs="Courier New"/>
          <w:sz w:val="27"/>
          <w:szCs w:val="27"/>
          <w:highlight w:val="yellow"/>
        </w:rPr>
        <w:t>"&gt;</w:t>
      </w:r>
      <w:r>
        <w:rPr>
          <w:rFonts w:ascii="Courier New" w:hAnsi="Courier New" w:cs="Courier New"/>
          <w:color w:val="FFFFFF"/>
          <w:sz w:val="27"/>
          <w:szCs w:val="27"/>
        </w:rPr>
        <w:t>Aide / FAQ</w:t>
      </w:r>
      <w:r>
        <w:rPr>
          <w:rStyle w:val="html-tag"/>
          <w:rFonts w:ascii="Courier New" w:hAnsi="Courier New" w:cs="Courier New"/>
          <w:sz w:val="27"/>
          <w:szCs w:val="27"/>
        </w:rPr>
        <w:t>&lt;/a&gt;</w:t>
      </w:r>
    </w:p>
    <w:p w14:paraId="0DD9B1F5" w14:textId="677F832D" w:rsidR="00461254" w:rsidRDefault="00461254" w:rsidP="00461254">
      <w:pPr>
        <w:pStyle w:val="Titre1"/>
      </w:pPr>
      <w:r>
        <w:lastRenderedPageBreak/>
        <w:t>06 – Identité &amp; VS-code</w:t>
      </w:r>
    </w:p>
    <w:p w14:paraId="6A2B1967" w14:textId="2C2E912D" w:rsidR="00461254" w:rsidRDefault="00461254" w:rsidP="00461254">
      <w:r>
        <w:t xml:space="preserve">Visibilité </w:t>
      </w:r>
      <w:r w:rsidR="006D5A3B">
        <w:t>=</w:t>
      </w:r>
      <w:proofErr w:type="spellStart"/>
      <w:r>
        <w:t>schift</w:t>
      </w:r>
      <w:proofErr w:type="spellEnd"/>
      <w:r>
        <w:t xml:space="preserve"> alt f</w:t>
      </w:r>
    </w:p>
    <w:p w14:paraId="1A453547" w14:textId="5446BC4E" w:rsidR="006D5A3B" w:rsidRDefault="002D1685" w:rsidP="00461254">
      <w:r>
        <w:t>Structuration= ! tab</w:t>
      </w:r>
    </w:p>
    <w:p w14:paraId="524B004E" w14:textId="45B8A111" w:rsidR="000A4291" w:rsidRDefault="000A4291" w:rsidP="00461254">
      <w:r>
        <w:t xml:space="preserve">Liste à puce = </w:t>
      </w:r>
      <w:proofErr w:type="spellStart"/>
      <w:r>
        <w:t>ul</w:t>
      </w:r>
      <w:proofErr w:type="spellEnd"/>
      <w:r>
        <w:t xml:space="preserve"> </w:t>
      </w:r>
      <w:r w:rsidR="00B26200">
        <w:t>li*x « tab »</w:t>
      </w:r>
    </w:p>
    <w:p w14:paraId="2989FA20" w14:textId="77777777" w:rsidR="006D5A3B" w:rsidRDefault="006D5A3B" w:rsidP="006D5A3B">
      <w:pPr>
        <w:pStyle w:val="NormalWeb"/>
        <w:rPr>
          <w:color w:val="000000"/>
          <w:sz w:val="27"/>
          <w:szCs w:val="27"/>
        </w:rPr>
      </w:pPr>
      <w:r>
        <w:rPr>
          <w:color w:val="000000"/>
          <w:sz w:val="27"/>
          <w:szCs w:val="27"/>
        </w:rPr>
        <w:t xml:space="preserve">1. A quoi faut-il faire attention lorsque l’on installe VS-code ? </w:t>
      </w:r>
    </w:p>
    <w:p w14:paraId="219DB923" w14:textId="64AB6AD2" w:rsidR="006D5A3B" w:rsidRPr="00EC47A7" w:rsidRDefault="006D5A3B" w:rsidP="006D5A3B">
      <w:pPr>
        <w:pStyle w:val="NormalWeb"/>
        <w:rPr>
          <w:i/>
          <w:iCs/>
          <w:color w:val="000000"/>
          <w:sz w:val="27"/>
          <w:szCs w:val="27"/>
        </w:rPr>
      </w:pPr>
      <w:r w:rsidRPr="00EC47A7">
        <w:rPr>
          <w:i/>
          <w:iCs/>
          <w:color w:val="000000"/>
          <w:sz w:val="27"/>
          <w:szCs w:val="27"/>
        </w:rPr>
        <w:t>A l’installé depuis le site officielle et coché l’option « </w:t>
      </w:r>
      <w:proofErr w:type="spellStart"/>
      <w:r w:rsidRPr="00EC47A7">
        <w:rPr>
          <w:i/>
          <w:iCs/>
          <w:color w:val="000000"/>
          <w:sz w:val="27"/>
          <w:szCs w:val="27"/>
        </w:rPr>
        <w:t>ouvrire</w:t>
      </w:r>
      <w:proofErr w:type="spellEnd"/>
      <w:r w:rsidRPr="00EC47A7">
        <w:rPr>
          <w:i/>
          <w:iCs/>
          <w:color w:val="000000"/>
          <w:sz w:val="27"/>
          <w:szCs w:val="27"/>
        </w:rPr>
        <w:t xml:space="preserve"> avec le code » au menu </w:t>
      </w:r>
      <w:r w:rsidR="00DE2D4C" w:rsidRPr="00EC47A7">
        <w:rPr>
          <w:i/>
          <w:iCs/>
          <w:color w:val="000000"/>
          <w:sz w:val="27"/>
          <w:szCs w:val="27"/>
        </w:rPr>
        <w:t>contextuelle</w:t>
      </w:r>
      <w:r w:rsidRPr="00EC47A7">
        <w:rPr>
          <w:i/>
          <w:iCs/>
          <w:color w:val="000000"/>
          <w:sz w:val="27"/>
          <w:szCs w:val="27"/>
        </w:rPr>
        <w:t xml:space="preserve"> de répertoire…</w:t>
      </w:r>
    </w:p>
    <w:p w14:paraId="3AD44A7C" w14:textId="77777777" w:rsidR="006D5A3B" w:rsidRDefault="006D5A3B" w:rsidP="006D5A3B">
      <w:pPr>
        <w:pStyle w:val="NormalWeb"/>
        <w:rPr>
          <w:color w:val="000000"/>
          <w:sz w:val="27"/>
          <w:szCs w:val="27"/>
        </w:rPr>
      </w:pPr>
      <w:r>
        <w:rPr>
          <w:color w:val="000000"/>
          <w:sz w:val="27"/>
          <w:szCs w:val="27"/>
        </w:rPr>
        <w:t>2. Pourquoi est-il important de toujours ouvrir des dossiers et non des fichiers ?</w:t>
      </w:r>
    </w:p>
    <w:p w14:paraId="1DB08F2C" w14:textId="1934A2E6" w:rsidR="006D5A3B" w:rsidRPr="00EC47A7" w:rsidRDefault="006D5A3B" w:rsidP="006D5A3B">
      <w:pPr>
        <w:pStyle w:val="NormalWeb"/>
        <w:rPr>
          <w:i/>
          <w:iCs/>
          <w:color w:val="000000"/>
          <w:sz w:val="27"/>
          <w:szCs w:val="27"/>
        </w:rPr>
      </w:pPr>
      <w:r w:rsidRPr="00EC47A7">
        <w:rPr>
          <w:i/>
          <w:iCs/>
          <w:color w:val="000000"/>
          <w:sz w:val="27"/>
          <w:szCs w:val="27"/>
        </w:rPr>
        <w:t>Car si plusieurs fichier tourne en même temps il</w:t>
      </w:r>
      <w:r w:rsidR="002D1685" w:rsidRPr="00EC47A7">
        <w:rPr>
          <w:i/>
          <w:iCs/>
          <w:color w:val="000000"/>
          <w:sz w:val="27"/>
          <w:szCs w:val="27"/>
        </w:rPr>
        <w:t xml:space="preserve"> sera plus simple de les identifier.</w:t>
      </w:r>
    </w:p>
    <w:p w14:paraId="7D3A378F" w14:textId="0EA225F2" w:rsidR="006D5A3B" w:rsidRPr="00EC47A7" w:rsidRDefault="006D5A3B" w:rsidP="00EC47A7">
      <w:r>
        <w:rPr>
          <w:color w:val="000000"/>
          <w:sz w:val="27"/>
          <w:szCs w:val="27"/>
        </w:rPr>
        <w:t xml:space="preserve">3. Comment ajouter la structure de base à un fichier .html avec </w:t>
      </w:r>
      <w:proofErr w:type="spellStart"/>
      <w:r>
        <w:rPr>
          <w:color w:val="000000"/>
          <w:sz w:val="27"/>
          <w:szCs w:val="27"/>
        </w:rPr>
        <w:t>emmet</w:t>
      </w:r>
      <w:proofErr w:type="spellEnd"/>
      <w:r>
        <w:rPr>
          <w:color w:val="000000"/>
          <w:sz w:val="27"/>
          <w:szCs w:val="27"/>
        </w:rPr>
        <w:t xml:space="preserve"> dans vs-code ?</w:t>
      </w:r>
      <w:r w:rsidR="002D1685">
        <w:rPr>
          <w:color w:val="000000"/>
          <w:sz w:val="27"/>
          <w:szCs w:val="27"/>
        </w:rPr>
        <w:t xml:space="preserve"> </w:t>
      </w:r>
      <w:r w:rsidR="00EC47A7">
        <w:rPr>
          <w:i/>
          <w:iCs/>
          <w:color w:val="000000"/>
          <w:sz w:val="27"/>
          <w:szCs w:val="27"/>
        </w:rPr>
        <w:t>A</w:t>
      </w:r>
      <w:r w:rsidR="00EC47A7" w:rsidRPr="00EC47A7">
        <w:rPr>
          <w:i/>
          <w:iCs/>
          <w:color w:val="000000"/>
          <w:sz w:val="27"/>
          <w:szCs w:val="27"/>
        </w:rPr>
        <w:t>vec la commande suivante</w:t>
      </w:r>
      <w:r w:rsidR="00EC47A7">
        <w:rPr>
          <w:i/>
          <w:iCs/>
          <w:color w:val="000000"/>
          <w:sz w:val="27"/>
          <w:szCs w:val="27"/>
        </w:rPr>
        <w:t> :</w:t>
      </w:r>
      <w:r w:rsidR="00EC47A7" w:rsidRPr="00EC47A7">
        <w:rPr>
          <w:i/>
          <w:iCs/>
          <w:color w:val="000000"/>
          <w:sz w:val="27"/>
          <w:szCs w:val="27"/>
        </w:rPr>
        <w:t xml:space="preserve"> </w:t>
      </w:r>
      <w:r w:rsidR="00EC47A7" w:rsidRPr="00EC47A7">
        <w:rPr>
          <w:i/>
          <w:iCs/>
        </w:rPr>
        <w:t>Structuration= ! tab</w:t>
      </w:r>
    </w:p>
    <w:p w14:paraId="3D7251D9" w14:textId="77777777" w:rsidR="006D5A3B" w:rsidRDefault="006D5A3B" w:rsidP="006D5A3B">
      <w:pPr>
        <w:pStyle w:val="NormalWeb"/>
        <w:rPr>
          <w:color w:val="000000"/>
          <w:sz w:val="27"/>
          <w:szCs w:val="27"/>
        </w:rPr>
      </w:pPr>
      <w:r>
        <w:rPr>
          <w:color w:val="000000"/>
          <w:sz w:val="27"/>
          <w:szCs w:val="27"/>
        </w:rPr>
        <w:t xml:space="preserve">4. Comment créer les balises ouvrante et fermante d’un coup avec </w:t>
      </w:r>
      <w:proofErr w:type="spellStart"/>
      <w:r>
        <w:rPr>
          <w:color w:val="000000"/>
          <w:sz w:val="27"/>
          <w:szCs w:val="27"/>
        </w:rPr>
        <w:t>emmet</w:t>
      </w:r>
      <w:proofErr w:type="spellEnd"/>
      <w:r>
        <w:rPr>
          <w:color w:val="000000"/>
          <w:sz w:val="27"/>
          <w:szCs w:val="27"/>
        </w:rPr>
        <w:t xml:space="preserve"> ?</w:t>
      </w:r>
    </w:p>
    <w:p w14:paraId="1179D01C" w14:textId="5EC4AD58" w:rsidR="00EC47A7" w:rsidRPr="00B26200" w:rsidRDefault="00D315E2" w:rsidP="006D5A3B">
      <w:pPr>
        <w:pStyle w:val="NormalWeb"/>
        <w:rPr>
          <w:i/>
          <w:iCs/>
          <w:color w:val="000000"/>
          <w:sz w:val="27"/>
          <w:szCs w:val="27"/>
        </w:rPr>
      </w:pPr>
      <w:r w:rsidRPr="00B26200">
        <w:rPr>
          <w:i/>
          <w:iCs/>
          <w:color w:val="000000"/>
          <w:sz w:val="27"/>
          <w:szCs w:val="27"/>
        </w:rPr>
        <w:t>L’ont écrit le début de la balise puis « tab ».</w:t>
      </w:r>
    </w:p>
    <w:p w14:paraId="65BAD70F" w14:textId="77777777" w:rsidR="006D5A3B" w:rsidRDefault="006D5A3B" w:rsidP="006D5A3B">
      <w:pPr>
        <w:pStyle w:val="NormalWeb"/>
        <w:rPr>
          <w:color w:val="000000"/>
          <w:sz w:val="27"/>
          <w:szCs w:val="27"/>
        </w:rPr>
      </w:pPr>
      <w:r>
        <w:rPr>
          <w:color w:val="000000"/>
          <w:sz w:val="27"/>
          <w:szCs w:val="27"/>
        </w:rPr>
        <w:t>5. Quel raccourci clavier permet de corriger l’indentation ?</w:t>
      </w:r>
    </w:p>
    <w:p w14:paraId="016C8943" w14:textId="403B53EB" w:rsidR="00D315E2" w:rsidRPr="00B26200" w:rsidRDefault="00D315E2" w:rsidP="00D315E2">
      <w:pPr>
        <w:rPr>
          <w:i/>
          <w:iCs/>
        </w:rPr>
      </w:pPr>
      <w:r w:rsidRPr="00B26200">
        <w:rPr>
          <w:i/>
          <w:iCs/>
          <w:color w:val="000000"/>
          <w:sz w:val="27"/>
          <w:szCs w:val="27"/>
        </w:rPr>
        <w:t xml:space="preserve">Pour la visibilité de l’indentation la commande </w:t>
      </w:r>
      <w:proofErr w:type="spellStart"/>
      <w:r w:rsidRPr="00B26200">
        <w:rPr>
          <w:i/>
          <w:iCs/>
          <w:color w:val="000000"/>
          <w:sz w:val="27"/>
          <w:szCs w:val="27"/>
        </w:rPr>
        <w:t>suivente</w:t>
      </w:r>
      <w:proofErr w:type="spellEnd"/>
      <w:r w:rsidRPr="00B26200">
        <w:rPr>
          <w:i/>
          <w:iCs/>
          <w:color w:val="000000"/>
          <w:sz w:val="27"/>
          <w:szCs w:val="27"/>
        </w:rPr>
        <w:t xml:space="preserve"> est : </w:t>
      </w:r>
      <w:r w:rsidRPr="00B26200">
        <w:rPr>
          <w:i/>
          <w:iCs/>
        </w:rPr>
        <w:t>Visibilité =</w:t>
      </w:r>
      <w:proofErr w:type="spellStart"/>
      <w:r w:rsidRPr="00B26200">
        <w:rPr>
          <w:i/>
          <w:iCs/>
        </w:rPr>
        <w:t>schift</w:t>
      </w:r>
      <w:proofErr w:type="spellEnd"/>
      <w:r w:rsidRPr="00B26200">
        <w:rPr>
          <w:i/>
          <w:iCs/>
        </w:rPr>
        <w:t xml:space="preserve"> alt f</w:t>
      </w:r>
    </w:p>
    <w:p w14:paraId="4BD94380" w14:textId="77777777" w:rsidR="006D5A3B" w:rsidRDefault="006D5A3B" w:rsidP="006D5A3B">
      <w:pPr>
        <w:pStyle w:val="NormalWeb"/>
        <w:rPr>
          <w:color w:val="000000"/>
          <w:sz w:val="27"/>
          <w:szCs w:val="27"/>
        </w:rPr>
      </w:pPr>
      <w:r>
        <w:rPr>
          <w:color w:val="000000"/>
          <w:sz w:val="27"/>
          <w:szCs w:val="27"/>
        </w:rPr>
        <w:t>6. Comment ajouter des fonctionnalités à vs-code ?</w:t>
      </w:r>
    </w:p>
    <w:p w14:paraId="442EB556" w14:textId="4A4F39BA" w:rsidR="00D315E2" w:rsidRDefault="00B26200" w:rsidP="006D5A3B">
      <w:pPr>
        <w:pStyle w:val="NormalWeb"/>
        <w:rPr>
          <w:color w:val="000000"/>
          <w:sz w:val="27"/>
          <w:szCs w:val="27"/>
        </w:rPr>
      </w:pPr>
      <w:r>
        <w:rPr>
          <w:color w:val="000000"/>
          <w:sz w:val="27"/>
          <w:szCs w:val="27"/>
        </w:rPr>
        <w:t>Dans extension, barre de recherche et installé l’extension sélectionné.</w:t>
      </w:r>
    </w:p>
    <w:p w14:paraId="68FF524D" w14:textId="77777777" w:rsidR="006D5A3B" w:rsidRDefault="006D5A3B" w:rsidP="006D5A3B">
      <w:pPr>
        <w:pStyle w:val="NormalWeb"/>
        <w:rPr>
          <w:color w:val="000000"/>
          <w:sz w:val="27"/>
          <w:szCs w:val="27"/>
        </w:rPr>
      </w:pPr>
      <w:r>
        <w:rPr>
          <w:color w:val="000000"/>
          <w:sz w:val="27"/>
          <w:szCs w:val="27"/>
        </w:rPr>
        <w:t>7. Quel plugin permet la sauvegarde automatique ?</w:t>
      </w:r>
    </w:p>
    <w:p w14:paraId="69619147" w14:textId="00E9EB5F" w:rsidR="00461254" w:rsidRDefault="00B26200" w:rsidP="00461254">
      <w:r>
        <w:t>Auto-</w:t>
      </w:r>
      <w:proofErr w:type="spellStart"/>
      <w:r>
        <w:t>save</w:t>
      </w:r>
      <w:proofErr w:type="spellEnd"/>
      <w:r>
        <w:t xml:space="preserve"> on</w:t>
      </w:r>
    </w:p>
    <w:p w14:paraId="5CA558F9" w14:textId="77777777" w:rsidR="003E7F26" w:rsidRDefault="003E7F26" w:rsidP="00461254"/>
    <w:p w14:paraId="67DB9DD2" w14:textId="77777777" w:rsidR="003E7F26" w:rsidRDefault="003E7F26" w:rsidP="00461254"/>
    <w:p w14:paraId="627A9275" w14:textId="77777777" w:rsidR="003E7F26" w:rsidRDefault="003E7F26" w:rsidP="00461254"/>
    <w:p w14:paraId="6719EBA6" w14:textId="77777777" w:rsidR="003E7F26" w:rsidRDefault="003E7F26" w:rsidP="003E7F26">
      <w:pPr>
        <w:pStyle w:val="Titre4"/>
        <w:shd w:val="clear" w:color="auto" w:fill="FFFFFF"/>
        <w:spacing w:before="0" w:after="150"/>
        <w:rPr>
          <w:rFonts w:ascii="Arial" w:hAnsi="Arial" w:cs="Arial"/>
          <w:color w:val="271A38"/>
        </w:rPr>
      </w:pPr>
      <w:r>
        <w:rPr>
          <w:rFonts w:ascii="Arial" w:hAnsi="Arial" w:cs="Arial"/>
          <w:color w:val="271A38"/>
        </w:rPr>
        <w:t>Créez un lien hypertexte vers l'URL d'une page disponible sur internet</w:t>
      </w:r>
    </w:p>
    <w:p w14:paraId="68721F23" w14:textId="77777777" w:rsidR="003E7F26" w:rsidRDefault="003E7F26" w:rsidP="003E7F26">
      <w:pPr>
        <w:shd w:val="clear" w:color="auto" w:fill="FFFFFF"/>
        <w:rPr>
          <w:rFonts w:ascii="Arial" w:hAnsi="Arial" w:cs="Arial"/>
          <w:color w:val="271A38"/>
        </w:rPr>
      </w:pPr>
      <w:r>
        <w:rPr>
          <w:rFonts w:ascii="Arial" w:hAnsi="Arial" w:cs="Arial"/>
          <w:color w:val="271A38"/>
        </w:rPr>
        <w:t>Si vous voulez faire un lien vers un autre site existant en ligne, rien de plus simple, il suffit d'utiliser la méthode de copier l'URL du site entre </w:t>
      </w:r>
      <w:r>
        <w:rPr>
          <w:rStyle w:val="CodeHTML"/>
          <w:rFonts w:eastAsiaTheme="majorEastAsia"/>
          <w:b/>
          <w:bCs/>
          <w:color w:val="271A38"/>
        </w:rPr>
        <w:t>" "</w:t>
      </w:r>
      <w:r>
        <w:rPr>
          <w:rFonts w:ascii="Arial" w:hAnsi="Arial" w:cs="Arial"/>
          <w:color w:val="271A38"/>
        </w:rPr>
        <w:t>à la suite de l'attribut, comme ceci :</w:t>
      </w:r>
    </w:p>
    <w:p w14:paraId="7D2167C4" w14:textId="77777777" w:rsidR="003E7F26" w:rsidRDefault="003E7F26" w:rsidP="003E7F26">
      <w:pPr>
        <w:pStyle w:val="PrformatHTML"/>
        <w:shd w:val="clear" w:color="auto" w:fill="272822"/>
        <w:spacing w:before="375"/>
        <w:ind w:left="60" w:right="60"/>
        <w:rPr>
          <w:rFonts w:ascii="Ubuntu Mono" w:hAnsi="Ubuntu Mono"/>
          <w:color w:val="F8F8F2"/>
          <w:sz w:val="18"/>
          <w:szCs w:val="18"/>
          <w:shd w:val="clear" w:color="auto" w:fill="272822"/>
        </w:rPr>
      </w:pPr>
      <w:r>
        <w:rPr>
          <w:rStyle w:val="acemeta"/>
          <w:rFonts w:ascii="Ubuntu Mono" w:eastAsiaTheme="majorEastAsia" w:hAnsi="Ubuntu Mono"/>
          <w:color w:val="FFFFFF"/>
          <w:sz w:val="18"/>
          <w:szCs w:val="18"/>
          <w:shd w:val="clear" w:color="auto" w:fill="272822"/>
        </w:rPr>
        <w:lastRenderedPageBreak/>
        <w:t>&lt;</w:t>
      </w:r>
      <w:proofErr w:type="gramStart"/>
      <w:r>
        <w:rPr>
          <w:rStyle w:val="acemeta"/>
          <w:rFonts w:ascii="Ubuntu Mono" w:eastAsiaTheme="majorEastAsia" w:hAnsi="Ubuntu Mono"/>
          <w:color w:val="FE4481"/>
          <w:sz w:val="18"/>
          <w:szCs w:val="18"/>
          <w:shd w:val="clear" w:color="auto" w:fill="272822"/>
        </w:rPr>
        <w:t>a</w:t>
      </w:r>
      <w:proofErr w:type="gramEnd"/>
      <w:r>
        <w:rPr>
          <w:rStyle w:val="acetext"/>
          <w:rFonts w:ascii="Ubuntu Mono" w:eastAsiaTheme="majorEastAsia" w:hAnsi="Ubuntu Mono"/>
          <w:color w:val="F8F8F2"/>
          <w:sz w:val="18"/>
          <w:szCs w:val="18"/>
          <w:shd w:val="clear" w:color="auto" w:fill="272822"/>
        </w:rPr>
        <w:t xml:space="preserve"> </w:t>
      </w:r>
      <w:r>
        <w:rPr>
          <w:rStyle w:val="aceentity"/>
          <w:rFonts w:ascii="Ubuntu Mono" w:hAnsi="Ubuntu Mono"/>
          <w:color w:val="A6E22E"/>
          <w:sz w:val="18"/>
          <w:szCs w:val="18"/>
          <w:shd w:val="clear" w:color="auto" w:fill="272822"/>
        </w:rPr>
        <w:t>href</w:t>
      </w:r>
      <w:r>
        <w:rPr>
          <w:rStyle w:val="acekeyword"/>
          <w:rFonts w:ascii="Ubuntu Mono" w:eastAsiaTheme="majorEastAsia" w:hAnsi="Ubuntu Mono"/>
          <w:color w:val="FE4481"/>
          <w:sz w:val="18"/>
          <w:szCs w:val="18"/>
          <w:shd w:val="clear" w:color="auto" w:fill="272822"/>
        </w:rPr>
        <w:t>=</w:t>
      </w:r>
      <w:r>
        <w:rPr>
          <w:rStyle w:val="acestring"/>
          <w:rFonts w:ascii="Ubuntu Mono" w:hAnsi="Ubuntu Mono"/>
          <w:color w:val="E6DB74"/>
          <w:sz w:val="18"/>
          <w:szCs w:val="18"/>
          <w:shd w:val="clear" w:color="auto" w:fill="272822"/>
        </w:rPr>
        <w:t>"https://openclassrooms.com/</w:t>
      </w:r>
      <w:proofErr w:type="spellStart"/>
      <w:r>
        <w:rPr>
          <w:rStyle w:val="acestring"/>
          <w:rFonts w:ascii="Ubuntu Mono" w:hAnsi="Ubuntu Mono"/>
          <w:color w:val="E6DB74"/>
          <w:sz w:val="18"/>
          <w:szCs w:val="18"/>
          <w:shd w:val="clear" w:color="auto" w:fill="272822"/>
        </w:rPr>
        <w:t>fr</w:t>
      </w:r>
      <w:proofErr w:type="spellEnd"/>
      <w:r>
        <w:rPr>
          <w:rStyle w:val="acestring"/>
          <w:rFonts w:ascii="Ubuntu Mono" w:hAnsi="Ubuntu Mono"/>
          <w:color w:val="E6DB74"/>
          <w:sz w:val="18"/>
          <w:szCs w:val="18"/>
          <w:shd w:val="clear" w:color="auto" w:fill="272822"/>
        </w:rPr>
        <w:t>/"</w:t>
      </w:r>
      <w:r>
        <w:rPr>
          <w:rStyle w:val="acemeta"/>
          <w:rFonts w:ascii="Ubuntu Mono" w:eastAsiaTheme="majorEastAsia" w:hAnsi="Ubuntu Mono"/>
          <w:color w:val="FFFFFF"/>
          <w:sz w:val="18"/>
          <w:szCs w:val="18"/>
          <w:shd w:val="clear" w:color="auto" w:fill="272822"/>
        </w:rPr>
        <w:t>&gt;</w:t>
      </w:r>
      <w:r>
        <w:rPr>
          <w:rStyle w:val="acetext"/>
          <w:rFonts w:ascii="Ubuntu Mono" w:eastAsiaTheme="majorEastAsia" w:hAnsi="Ubuntu Mono"/>
          <w:color w:val="F8F8F2"/>
          <w:sz w:val="18"/>
          <w:szCs w:val="18"/>
          <w:shd w:val="clear" w:color="auto" w:fill="272822"/>
        </w:rPr>
        <w:t xml:space="preserve">Accédez à </w:t>
      </w:r>
      <w:proofErr w:type="spellStart"/>
      <w:r>
        <w:rPr>
          <w:rStyle w:val="acetext"/>
          <w:rFonts w:ascii="Ubuntu Mono" w:eastAsiaTheme="majorEastAsia" w:hAnsi="Ubuntu Mono"/>
          <w:color w:val="F8F8F2"/>
          <w:sz w:val="18"/>
          <w:szCs w:val="18"/>
          <w:shd w:val="clear" w:color="auto" w:fill="272822"/>
        </w:rPr>
        <w:t>OpenClassrooms</w:t>
      </w:r>
      <w:proofErr w:type="spellEnd"/>
      <w:r>
        <w:rPr>
          <w:rStyle w:val="acemeta"/>
          <w:rFonts w:ascii="Ubuntu Mono" w:eastAsiaTheme="majorEastAsia" w:hAnsi="Ubuntu Mono"/>
          <w:color w:val="FFFFFF"/>
          <w:sz w:val="18"/>
          <w:szCs w:val="18"/>
          <w:shd w:val="clear" w:color="auto" w:fill="272822"/>
        </w:rPr>
        <w:t>&lt;/</w:t>
      </w:r>
      <w:r>
        <w:rPr>
          <w:rStyle w:val="acemeta"/>
          <w:rFonts w:ascii="Ubuntu Mono" w:eastAsiaTheme="majorEastAsia" w:hAnsi="Ubuntu Mono"/>
          <w:color w:val="FE4481"/>
          <w:sz w:val="18"/>
          <w:szCs w:val="18"/>
          <w:shd w:val="clear" w:color="auto" w:fill="272822"/>
        </w:rPr>
        <w:t>a</w:t>
      </w:r>
      <w:r>
        <w:rPr>
          <w:rStyle w:val="acemeta"/>
          <w:rFonts w:ascii="Ubuntu Mono" w:eastAsiaTheme="majorEastAsia" w:hAnsi="Ubuntu Mono"/>
          <w:color w:val="FFFFFF"/>
          <w:sz w:val="18"/>
          <w:szCs w:val="18"/>
          <w:shd w:val="clear" w:color="auto" w:fill="272822"/>
        </w:rPr>
        <w:t>&gt;</w:t>
      </w:r>
    </w:p>
    <w:p w14:paraId="0596B32E" w14:textId="77777777" w:rsidR="003E7F26" w:rsidRDefault="003E7F26" w:rsidP="003E7F26">
      <w:pPr>
        <w:pStyle w:val="NormalWeb"/>
        <w:spacing w:before="0" w:beforeAutospacing="0" w:after="0" w:afterAutospacing="0"/>
      </w:pPr>
      <w:r>
        <w:t>Ce type de lien hypertexte s'appelle un </w:t>
      </w:r>
      <w:r>
        <w:rPr>
          <w:rStyle w:val="lev"/>
          <w:rFonts w:eastAsiaTheme="majorEastAsia"/>
        </w:rPr>
        <w:t>lien absolu</w:t>
      </w:r>
      <w:r>
        <w:t> : il indique une adresse complète.</w:t>
      </w:r>
    </w:p>
    <w:p w14:paraId="0164B1A0" w14:textId="77777777" w:rsidR="003E7F26" w:rsidRDefault="003E7F26" w:rsidP="003E7F26">
      <w:pPr>
        <w:pStyle w:val="hoveredcourseelement"/>
        <w:shd w:val="clear" w:color="auto" w:fill="FFFFFF"/>
        <w:spacing w:before="0" w:beforeAutospacing="0" w:after="225" w:afterAutospacing="0"/>
        <w:rPr>
          <w:rFonts w:ascii="Arial" w:hAnsi="Arial" w:cs="Arial"/>
          <w:color w:val="271A38"/>
        </w:rPr>
      </w:pPr>
      <w:r>
        <w:rPr>
          <w:rFonts w:ascii="Arial" w:hAnsi="Arial" w:cs="Arial"/>
          <w:color w:val="271A38"/>
        </w:rPr>
        <w:t>Nous allons maintenant voir que l'on peut écrire les liens d'une façon un peu différente, ce qui va nous être utile pour faire des liens entre les pages de notre site.</w:t>
      </w:r>
    </w:p>
    <w:p w14:paraId="371AAD9B" w14:textId="663628F3" w:rsidR="003E7F26" w:rsidRDefault="00376161" w:rsidP="00376161">
      <w:pPr>
        <w:pStyle w:val="Titre1"/>
      </w:pPr>
      <w:r>
        <w:t>Activité 7 Satisfaisant</w:t>
      </w:r>
    </w:p>
    <w:p w14:paraId="3496340F" w14:textId="71C22FAB" w:rsidR="00376161" w:rsidRDefault="00376161" w:rsidP="00376161">
      <w:pPr>
        <w:pStyle w:val="NormalWeb"/>
        <w:rPr>
          <w:color w:val="000000"/>
          <w:sz w:val="27"/>
          <w:szCs w:val="27"/>
        </w:rPr>
      </w:pPr>
      <w:r>
        <w:rPr>
          <w:color w:val="000000"/>
          <w:sz w:val="27"/>
          <w:szCs w:val="27"/>
        </w:rPr>
        <w:t>1. Comment spécifier un chemin vers une image qui se trouve dans un sous-dossier ?</w:t>
      </w:r>
      <w:r w:rsidR="00C9554F">
        <w:rPr>
          <w:color w:val="000000"/>
          <w:sz w:val="27"/>
          <w:szCs w:val="27"/>
        </w:rPr>
        <w:t xml:space="preserve"> </w:t>
      </w:r>
      <w:proofErr w:type="spellStart"/>
      <w:r w:rsidR="00C9554F">
        <w:rPr>
          <w:color w:val="000000"/>
          <w:sz w:val="27"/>
          <w:szCs w:val="27"/>
        </w:rPr>
        <w:t>dabors</w:t>
      </w:r>
      <w:proofErr w:type="spellEnd"/>
      <w:r w:rsidR="00C9554F">
        <w:rPr>
          <w:color w:val="000000"/>
          <w:sz w:val="27"/>
          <w:szCs w:val="27"/>
        </w:rPr>
        <w:t xml:space="preserve"> dossier puis / nom fichier</w:t>
      </w:r>
    </w:p>
    <w:p w14:paraId="015804C9" w14:textId="77777777" w:rsidR="00376161" w:rsidRDefault="00376161" w:rsidP="00376161">
      <w:pPr>
        <w:pStyle w:val="NormalWeb"/>
        <w:rPr>
          <w:color w:val="000000"/>
          <w:sz w:val="27"/>
          <w:szCs w:val="27"/>
        </w:rPr>
      </w:pPr>
      <w:r>
        <w:rPr>
          <w:color w:val="000000"/>
          <w:sz w:val="27"/>
          <w:szCs w:val="27"/>
        </w:rPr>
        <w:t>2. A quoi sert l’attribut alt ?</w:t>
      </w:r>
    </w:p>
    <w:p w14:paraId="28BC44A0" w14:textId="77777777" w:rsidR="00376161" w:rsidRDefault="00376161" w:rsidP="00376161">
      <w:pPr>
        <w:pStyle w:val="NormalWeb"/>
        <w:rPr>
          <w:color w:val="000000"/>
          <w:sz w:val="27"/>
          <w:szCs w:val="27"/>
        </w:rPr>
      </w:pPr>
      <w:r>
        <w:rPr>
          <w:color w:val="000000"/>
          <w:sz w:val="27"/>
          <w:szCs w:val="27"/>
        </w:rPr>
        <w:t>3. Expliquez le comportement par défaut de positionnement des images.</w:t>
      </w:r>
    </w:p>
    <w:p w14:paraId="74027DC6" w14:textId="65810224" w:rsidR="00C9554F" w:rsidRDefault="00C9554F" w:rsidP="00376161">
      <w:pPr>
        <w:pStyle w:val="NormalWeb"/>
        <w:rPr>
          <w:color w:val="000000"/>
          <w:sz w:val="27"/>
          <w:szCs w:val="27"/>
        </w:rPr>
      </w:pPr>
      <w:r>
        <w:rPr>
          <w:color w:val="000000"/>
          <w:sz w:val="27"/>
          <w:szCs w:val="27"/>
        </w:rPr>
        <w:t xml:space="preserve">En grand et à </w:t>
      </w:r>
      <w:r w:rsidR="00DE2D4C">
        <w:rPr>
          <w:color w:val="000000"/>
          <w:sz w:val="27"/>
          <w:szCs w:val="27"/>
        </w:rPr>
        <w:t>gauche</w:t>
      </w:r>
      <w:r>
        <w:rPr>
          <w:color w:val="000000"/>
          <w:sz w:val="27"/>
          <w:szCs w:val="27"/>
        </w:rPr>
        <w:t xml:space="preserve"> de la page</w:t>
      </w:r>
    </w:p>
    <w:p w14:paraId="59A16B0B" w14:textId="77777777" w:rsidR="00376161" w:rsidRDefault="00376161" w:rsidP="00376161">
      <w:pPr>
        <w:pStyle w:val="NormalWeb"/>
        <w:rPr>
          <w:color w:val="000000"/>
          <w:sz w:val="27"/>
          <w:szCs w:val="27"/>
        </w:rPr>
      </w:pPr>
      <w:r>
        <w:rPr>
          <w:color w:val="000000"/>
          <w:sz w:val="27"/>
          <w:szCs w:val="27"/>
        </w:rPr>
        <w:t xml:space="preserve">4. Quel est l’élément qui permet d’ajouter un fichier </w:t>
      </w:r>
      <w:proofErr w:type="spellStart"/>
      <w:r>
        <w:rPr>
          <w:color w:val="000000"/>
          <w:sz w:val="27"/>
          <w:szCs w:val="27"/>
        </w:rPr>
        <w:t>css</w:t>
      </w:r>
      <w:proofErr w:type="spellEnd"/>
      <w:r>
        <w:rPr>
          <w:color w:val="000000"/>
          <w:sz w:val="27"/>
          <w:szCs w:val="27"/>
        </w:rPr>
        <w:t xml:space="preserve"> sur une page web ?</w:t>
      </w:r>
    </w:p>
    <w:p w14:paraId="5F8AB9A8" w14:textId="35DA46C1" w:rsidR="00C9554F" w:rsidRPr="00C9554F" w:rsidRDefault="00C9554F" w:rsidP="00376161">
      <w:pPr>
        <w:pStyle w:val="NormalWeb"/>
        <w:rPr>
          <w:color w:val="000000"/>
          <w:sz w:val="27"/>
          <w:szCs w:val="27"/>
          <w:lang w:val="de-CH"/>
        </w:rPr>
      </w:pPr>
      <w:r w:rsidRPr="00C9554F">
        <w:rPr>
          <w:color w:val="000000"/>
          <w:sz w:val="27"/>
          <w:szCs w:val="27"/>
          <w:lang w:val="de-CH"/>
        </w:rPr>
        <w:t xml:space="preserve">&lt;link </w:t>
      </w:r>
      <w:proofErr w:type="spellStart"/>
      <w:r w:rsidRPr="00C9554F">
        <w:rPr>
          <w:color w:val="000000"/>
          <w:sz w:val="27"/>
          <w:szCs w:val="27"/>
          <w:lang w:val="de-CH"/>
        </w:rPr>
        <w:t>rel</w:t>
      </w:r>
      <w:proofErr w:type="spellEnd"/>
      <w:r w:rsidRPr="00C9554F">
        <w:rPr>
          <w:color w:val="000000"/>
          <w:sz w:val="27"/>
          <w:szCs w:val="27"/>
          <w:lang w:val="de-CH"/>
        </w:rPr>
        <w:t>="</w:t>
      </w:r>
      <w:proofErr w:type="spellStart"/>
      <w:r w:rsidRPr="00C9554F">
        <w:rPr>
          <w:color w:val="000000"/>
          <w:sz w:val="27"/>
          <w:szCs w:val="27"/>
          <w:lang w:val="de-CH"/>
        </w:rPr>
        <w:t>stylesheet</w:t>
      </w:r>
      <w:proofErr w:type="spellEnd"/>
      <w:r w:rsidRPr="00C9554F">
        <w:rPr>
          <w:color w:val="000000"/>
          <w:sz w:val="27"/>
          <w:szCs w:val="27"/>
          <w:lang w:val="de-CH"/>
        </w:rPr>
        <w:t xml:space="preserve">" </w:t>
      </w:r>
      <w:proofErr w:type="spellStart"/>
      <w:r w:rsidRPr="00C9554F">
        <w:rPr>
          <w:color w:val="000000"/>
          <w:sz w:val="27"/>
          <w:szCs w:val="27"/>
          <w:lang w:val="de-CH"/>
        </w:rPr>
        <w:t>href</w:t>
      </w:r>
      <w:proofErr w:type="spellEnd"/>
      <w:r w:rsidRPr="00C9554F">
        <w:rPr>
          <w:color w:val="000000"/>
          <w:sz w:val="27"/>
          <w:szCs w:val="27"/>
          <w:lang w:val="de-CH"/>
        </w:rPr>
        <w:t>="Ego.css"&gt;</w:t>
      </w:r>
    </w:p>
    <w:p w14:paraId="20945DD3" w14:textId="77777777" w:rsidR="00376161" w:rsidRDefault="00376161" w:rsidP="00376161">
      <w:pPr>
        <w:pStyle w:val="NormalWeb"/>
        <w:rPr>
          <w:color w:val="000000"/>
          <w:sz w:val="27"/>
          <w:szCs w:val="27"/>
        </w:rPr>
      </w:pPr>
      <w:r>
        <w:rPr>
          <w:color w:val="000000"/>
          <w:sz w:val="27"/>
          <w:szCs w:val="27"/>
        </w:rPr>
        <w:t xml:space="preserve">5. Qu’est-ce qu’un sélecteur </w:t>
      </w:r>
      <w:proofErr w:type="spellStart"/>
      <w:r>
        <w:rPr>
          <w:color w:val="000000"/>
          <w:sz w:val="27"/>
          <w:szCs w:val="27"/>
        </w:rPr>
        <w:t>css</w:t>
      </w:r>
      <w:proofErr w:type="spellEnd"/>
      <w:r>
        <w:rPr>
          <w:color w:val="000000"/>
          <w:sz w:val="27"/>
          <w:szCs w:val="27"/>
        </w:rPr>
        <w:t xml:space="preserve"> ?</w:t>
      </w:r>
    </w:p>
    <w:p w14:paraId="76E03B1F" w14:textId="77777777" w:rsidR="00376161" w:rsidRDefault="00376161" w:rsidP="00376161">
      <w:pPr>
        <w:pStyle w:val="NormalWeb"/>
        <w:rPr>
          <w:color w:val="000000"/>
          <w:sz w:val="27"/>
          <w:szCs w:val="27"/>
        </w:rPr>
      </w:pPr>
      <w:r>
        <w:rPr>
          <w:color w:val="000000"/>
          <w:sz w:val="27"/>
          <w:szCs w:val="27"/>
        </w:rPr>
        <w:t xml:space="preserve">6. Qu’est-ce qu’une déclaration </w:t>
      </w:r>
      <w:proofErr w:type="spellStart"/>
      <w:r>
        <w:rPr>
          <w:color w:val="000000"/>
          <w:sz w:val="27"/>
          <w:szCs w:val="27"/>
        </w:rPr>
        <w:t>css</w:t>
      </w:r>
      <w:proofErr w:type="spellEnd"/>
      <w:r>
        <w:rPr>
          <w:color w:val="000000"/>
          <w:sz w:val="27"/>
          <w:szCs w:val="27"/>
        </w:rPr>
        <w:t xml:space="preserve"> ?</w:t>
      </w:r>
    </w:p>
    <w:p w14:paraId="540430D0" w14:textId="48EC162B" w:rsidR="00C9554F" w:rsidRDefault="00C9554F" w:rsidP="00376161">
      <w:pPr>
        <w:pStyle w:val="NormalWeb"/>
        <w:rPr>
          <w:color w:val="000000"/>
          <w:sz w:val="27"/>
          <w:szCs w:val="27"/>
        </w:rPr>
      </w:pPr>
      <w:r>
        <w:rPr>
          <w:color w:val="000000"/>
          <w:sz w:val="27"/>
          <w:szCs w:val="27"/>
        </w:rPr>
        <w:t>Une donnée</w:t>
      </w:r>
    </w:p>
    <w:p w14:paraId="1348FB71" w14:textId="77777777" w:rsidR="00376161" w:rsidRDefault="00376161" w:rsidP="00376161">
      <w:pPr>
        <w:pStyle w:val="NormalWeb"/>
        <w:rPr>
          <w:color w:val="000000"/>
          <w:sz w:val="27"/>
          <w:szCs w:val="27"/>
        </w:rPr>
      </w:pPr>
      <w:r>
        <w:rPr>
          <w:color w:val="000000"/>
          <w:sz w:val="27"/>
          <w:szCs w:val="27"/>
        </w:rPr>
        <w:t xml:space="preserve">7. Qu’est-ce qu’une règle </w:t>
      </w:r>
      <w:proofErr w:type="spellStart"/>
      <w:r>
        <w:rPr>
          <w:color w:val="000000"/>
          <w:sz w:val="27"/>
          <w:szCs w:val="27"/>
        </w:rPr>
        <w:t>css</w:t>
      </w:r>
      <w:proofErr w:type="spellEnd"/>
      <w:r>
        <w:rPr>
          <w:color w:val="000000"/>
          <w:sz w:val="27"/>
          <w:szCs w:val="27"/>
        </w:rPr>
        <w:t xml:space="preserve"> ?</w:t>
      </w:r>
    </w:p>
    <w:p w14:paraId="459628C6" w14:textId="7599FD66" w:rsidR="00C9554F" w:rsidRDefault="00C9554F" w:rsidP="00376161">
      <w:pPr>
        <w:pStyle w:val="NormalWeb"/>
        <w:rPr>
          <w:color w:val="000000"/>
          <w:sz w:val="27"/>
          <w:szCs w:val="27"/>
        </w:rPr>
      </w:pPr>
      <w:r>
        <w:rPr>
          <w:color w:val="000000"/>
          <w:sz w:val="27"/>
          <w:szCs w:val="27"/>
        </w:rPr>
        <w:t>Une information</w:t>
      </w:r>
    </w:p>
    <w:p w14:paraId="71E2D62B" w14:textId="5EF623A3" w:rsidR="00376161" w:rsidRDefault="00376161" w:rsidP="00376161">
      <w:pPr>
        <w:pStyle w:val="NormalWeb"/>
        <w:rPr>
          <w:color w:val="000000"/>
          <w:sz w:val="27"/>
          <w:szCs w:val="27"/>
        </w:rPr>
      </w:pPr>
      <w:r>
        <w:rPr>
          <w:color w:val="000000"/>
          <w:sz w:val="27"/>
          <w:szCs w:val="27"/>
        </w:rPr>
        <w:t xml:space="preserve">8. Comment faire une règle </w:t>
      </w:r>
      <w:proofErr w:type="spellStart"/>
      <w:r>
        <w:rPr>
          <w:color w:val="000000"/>
          <w:sz w:val="27"/>
          <w:szCs w:val="27"/>
        </w:rPr>
        <w:t>css</w:t>
      </w:r>
      <w:proofErr w:type="spellEnd"/>
      <w:r>
        <w:rPr>
          <w:color w:val="000000"/>
          <w:sz w:val="27"/>
          <w:szCs w:val="27"/>
        </w:rPr>
        <w:t xml:space="preserve"> qui sélectionne tous les paragraphes et applique la couleur rouge</w:t>
      </w:r>
      <w:r w:rsidR="00DE2D4C">
        <w:rPr>
          <w:color w:val="000000"/>
          <w:sz w:val="27"/>
          <w:szCs w:val="27"/>
        </w:rPr>
        <w:t xml:space="preserve"> ? sélectionné</w:t>
      </w:r>
      <w:r w:rsidR="00C9554F">
        <w:rPr>
          <w:color w:val="000000"/>
          <w:sz w:val="27"/>
          <w:szCs w:val="27"/>
        </w:rPr>
        <w:t xml:space="preserve"> « p » </w:t>
      </w:r>
      <w:proofErr w:type="gramStart"/>
      <w:r w:rsidR="00C9554F">
        <w:rPr>
          <w:color w:val="000000"/>
          <w:sz w:val="27"/>
          <w:szCs w:val="27"/>
        </w:rPr>
        <w:t>p{</w:t>
      </w:r>
      <w:proofErr w:type="spellStart"/>
      <w:proofErr w:type="gramEnd"/>
      <w:r w:rsidR="00C9554F">
        <w:rPr>
          <w:color w:val="000000"/>
          <w:sz w:val="27"/>
          <w:szCs w:val="27"/>
        </w:rPr>
        <w:t>color</w:t>
      </w:r>
      <w:proofErr w:type="spellEnd"/>
      <w:r w:rsidR="00C9554F">
        <w:rPr>
          <w:color w:val="000000"/>
          <w:sz w:val="27"/>
          <w:szCs w:val="27"/>
        </w:rPr>
        <w:t xml:space="preserve"> : </w:t>
      </w:r>
      <w:proofErr w:type="spellStart"/>
      <w:r w:rsidR="00C9554F">
        <w:rPr>
          <w:color w:val="000000"/>
          <w:sz w:val="27"/>
          <w:szCs w:val="27"/>
        </w:rPr>
        <w:t>red</w:t>
      </w:r>
      <w:proofErr w:type="spellEnd"/>
      <w:r w:rsidR="00C9554F">
        <w:rPr>
          <w:color w:val="000000"/>
          <w:sz w:val="27"/>
          <w:szCs w:val="27"/>
        </w:rPr>
        <w:t> ;}</w:t>
      </w:r>
    </w:p>
    <w:p w14:paraId="38FBD47E" w14:textId="78259808" w:rsidR="008B7550" w:rsidRDefault="008B7550" w:rsidP="008B7550">
      <w:pPr>
        <w:pStyle w:val="Titre1"/>
      </w:pPr>
      <w:r>
        <w:t>Selfie</w:t>
      </w:r>
    </w:p>
    <w:p w14:paraId="361A524E" w14:textId="2C63AAA8" w:rsidR="008B7550" w:rsidRDefault="00C9554F" w:rsidP="008B7550">
      <w:r>
        <w:t>Table de commande :</w:t>
      </w:r>
    </w:p>
    <w:p w14:paraId="63D91F56" w14:textId="49878F45" w:rsidR="00C9554F" w:rsidRDefault="00C9554F" w:rsidP="00C9554F">
      <w:pPr>
        <w:pStyle w:val="Titre1"/>
      </w:pPr>
      <w:r>
        <w:t xml:space="preserve">Arbres à chat </w:t>
      </w:r>
    </w:p>
    <w:p w14:paraId="67816D23" w14:textId="16F23563" w:rsidR="00C9554F" w:rsidRDefault="00C9554F" w:rsidP="008B7550">
      <w:r>
        <w:t xml:space="preserve">De plus gros au plus </w:t>
      </w:r>
      <w:r w:rsidR="00DE2D4C">
        <w:t>petits</w:t>
      </w:r>
      <w:r>
        <w:t xml:space="preserve"> plus l’arbre se centre moins de tab il y aura.</w:t>
      </w:r>
    </w:p>
    <w:p w14:paraId="1E96A649" w14:textId="06A4302F" w:rsidR="00C9554F" w:rsidRDefault="00C9554F" w:rsidP="00C9554F">
      <w:pPr>
        <w:pStyle w:val="Titre1"/>
      </w:pPr>
      <w:r>
        <w:lastRenderedPageBreak/>
        <w:t>Exercices 11</w:t>
      </w:r>
    </w:p>
    <w:p w14:paraId="5FF5B815" w14:textId="3CFBC2D0" w:rsidR="00C9554F" w:rsidRPr="008B7550" w:rsidRDefault="00E46964" w:rsidP="00E46964">
      <w:pPr>
        <w:pStyle w:val="Titre1"/>
      </w:pPr>
      <w:r>
        <w:t>Exercice 14</w:t>
      </w:r>
    </w:p>
    <w:p w14:paraId="35F1B26E" w14:textId="00537EE0" w:rsidR="00376161" w:rsidRDefault="00DE2D4C" w:rsidP="00376161">
      <w:r>
        <w:t>Propriété</w:t>
      </w:r>
      <w:r w:rsidR="00E46964">
        <w:t xml:space="preserve"> “font-</w:t>
      </w:r>
      <w:proofErr w:type="spellStart"/>
      <w:r w:rsidR="00E46964">
        <w:t>family</w:t>
      </w:r>
      <w:proofErr w:type="spellEnd"/>
      <w:r w:rsidR="00E46964">
        <w:t>”</w:t>
      </w:r>
    </w:p>
    <w:p w14:paraId="2E016DE7" w14:textId="17AF0DD2" w:rsidR="00E46964" w:rsidRDefault="00E46964" w:rsidP="00376161">
      <w:r>
        <w:t>Importer des polices en utilisant google fonts</w:t>
      </w:r>
    </w:p>
    <w:p w14:paraId="64F6B12D" w14:textId="36A8928B" w:rsidR="00E46964" w:rsidRDefault="00E46964" w:rsidP="00E46964">
      <w:pPr>
        <w:pStyle w:val="Titre1"/>
      </w:pPr>
      <w:r>
        <w:t>Exercice 15</w:t>
      </w:r>
    </w:p>
    <w:p w14:paraId="0CB1C2AE" w14:textId="34394404" w:rsidR="00E46964" w:rsidRDefault="007707F7" w:rsidP="007707F7">
      <w:pPr>
        <w:pStyle w:val="Paragraphedeliste"/>
        <w:numPr>
          <w:ilvl w:val="0"/>
          <w:numId w:val="2"/>
        </w:numPr>
      </w:pPr>
      <w:r>
        <w:t xml:space="preserve">Manque liaison entre </w:t>
      </w:r>
      <w:proofErr w:type="spellStart"/>
      <w:r>
        <w:t>css</w:t>
      </w:r>
      <w:proofErr w:type="spellEnd"/>
      <w:r>
        <w:t xml:space="preserve"> et html</w:t>
      </w:r>
    </w:p>
    <w:p w14:paraId="6ED320F9" w14:textId="1E8A1EC9" w:rsidR="007707F7" w:rsidRDefault="006E57AE" w:rsidP="007707F7">
      <w:pPr>
        <w:pStyle w:val="Paragraphedeliste"/>
        <w:numPr>
          <w:ilvl w:val="0"/>
          <w:numId w:val="2"/>
        </w:numPr>
      </w:pPr>
      <w:r>
        <w:t>Erreur de syntaxe</w:t>
      </w:r>
    </w:p>
    <w:p w14:paraId="1A8BBAE7" w14:textId="1D5A8088" w:rsidR="006E57AE" w:rsidRDefault="006E57AE" w:rsidP="007707F7">
      <w:pPr>
        <w:pStyle w:val="Paragraphedeliste"/>
        <w:numPr>
          <w:ilvl w:val="0"/>
          <w:numId w:val="2"/>
        </w:numPr>
      </w:pPr>
      <w:r>
        <w:t xml:space="preserve">Déclaration </w:t>
      </w:r>
      <w:proofErr w:type="spellStart"/>
      <w:r>
        <w:t>css</w:t>
      </w:r>
      <w:proofErr w:type="spellEnd"/>
      <w:r>
        <w:t xml:space="preserve"> supplémentaire problématique</w:t>
      </w:r>
    </w:p>
    <w:p w14:paraId="403FDFA8" w14:textId="28856389" w:rsidR="006E57AE" w:rsidRDefault="006E57AE" w:rsidP="007707F7">
      <w:pPr>
        <w:pStyle w:val="Paragraphedeliste"/>
        <w:numPr>
          <w:ilvl w:val="0"/>
          <w:numId w:val="2"/>
        </w:numPr>
      </w:pPr>
      <w:r>
        <w:t xml:space="preserve">Nom de balise incorrecte type hi </w:t>
      </w:r>
      <w:r>
        <w:sym w:font="Wingdings" w:char="F0E0"/>
      </w:r>
      <w:r>
        <w:t xml:space="preserve"> h1</w:t>
      </w:r>
    </w:p>
    <w:p w14:paraId="1536FEFD" w14:textId="49FF9734" w:rsidR="003F3726" w:rsidRDefault="003F3726" w:rsidP="003F3726">
      <w:pPr>
        <w:pStyle w:val="Titre1"/>
      </w:pPr>
      <w:r>
        <w:t>Exercice 16</w:t>
      </w:r>
    </w:p>
    <w:p w14:paraId="5834E87C" w14:textId="12A1BBE2" w:rsidR="003F3726" w:rsidRDefault="003F3726" w:rsidP="003F3726">
      <w:pPr>
        <w:pStyle w:val="Titre1"/>
      </w:pPr>
      <w:r>
        <w:t>Exercice 17</w:t>
      </w:r>
    </w:p>
    <w:p w14:paraId="7FAE14E0" w14:textId="77777777" w:rsidR="003F3726" w:rsidRDefault="003F3726" w:rsidP="003F3726">
      <w:pPr>
        <w:pStyle w:val="NormalWeb"/>
        <w:rPr>
          <w:color w:val="000000"/>
          <w:sz w:val="27"/>
          <w:szCs w:val="27"/>
        </w:rPr>
      </w:pPr>
      <w:r>
        <w:rPr>
          <w:color w:val="000000"/>
          <w:sz w:val="27"/>
          <w:szCs w:val="27"/>
        </w:rPr>
        <w:t>Exercice</w:t>
      </w:r>
    </w:p>
    <w:p w14:paraId="5463C58B" w14:textId="77777777" w:rsidR="003F3726" w:rsidRDefault="003F3726" w:rsidP="003F3726">
      <w:pPr>
        <w:pStyle w:val="NormalWeb"/>
        <w:rPr>
          <w:color w:val="000000"/>
          <w:sz w:val="27"/>
          <w:szCs w:val="27"/>
        </w:rPr>
      </w:pPr>
      <w:r>
        <w:rPr>
          <w:color w:val="000000"/>
          <w:sz w:val="27"/>
          <w:szCs w:val="27"/>
        </w:rPr>
        <w:t>Suivez la vidéo et refaites ce que vous voyez. Dans votre fichier de notes, répondez aux questions suivantes :</w:t>
      </w:r>
    </w:p>
    <w:p w14:paraId="129E3C31" w14:textId="0A6A67F0" w:rsidR="003F3726" w:rsidRDefault="003F3726" w:rsidP="003F3726">
      <w:pPr>
        <w:pStyle w:val="NormalWeb"/>
        <w:rPr>
          <w:color w:val="000000"/>
          <w:sz w:val="27"/>
          <w:szCs w:val="27"/>
        </w:rPr>
      </w:pPr>
      <w:r>
        <w:rPr>
          <w:color w:val="000000"/>
          <w:sz w:val="27"/>
          <w:szCs w:val="27"/>
        </w:rPr>
        <w:t xml:space="preserve">1. Par quel symbole commence un sélecteur de classe </w:t>
      </w:r>
      <w:proofErr w:type="gramStart"/>
      <w:r>
        <w:rPr>
          <w:color w:val="000000"/>
          <w:sz w:val="27"/>
          <w:szCs w:val="27"/>
        </w:rPr>
        <w:t>? .</w:t>
      </w:r>
      <w:proofErr w:type="gramEnd"/>
    </w:p>
    <w:p w14:paraId="5B77DD58" w14:textId="0888FD4F" w:rsidR="003F3726" w:rsidRDefault="003F3726" w:rsidP="003F3726">
      <w:pPr>
        <w:pStyle w:val="NormalWeb"/>
        <w:rPr>
          <w:color w:val="000000"/>
          <w:sz w:val="27"/>
          <w:szCs w:val="27"/>
        </w:rPr>
      </w:pPr>
      <w:r>
        <w:rPr>
          <w:color w:val="000000"/>
          <w:sz w:val="27"/>
          <w:szCs w:val="27"/>
        </w:rPr>
        <w:t>2. Par quel symbole commence un sélecteur d’ID</w:t>
      </w:r>
      <w:proofErr w:type="gramStart"/>
      <w:r>
        <w:rPr>
          <w:color w:val="000000"/>
          <w:sz w:val="27"/>
          <w:szCs w:val="27"/>
        </w:rPr>
        <w:t xml:space="preserve"> ?#</w:t>
      </w:r>
      <w:proofErr w:type="gramEnd"/>
    </w:p>
    <w:p w14:paraId="207365FE" w14:textId="2F70C8D3" w:rsidR="003F3726" w:rsidRDefault="003F3726" w:rsidP="003F3726">
      <w:pPr>
        <w:pStyle w:val="NormalWeb"/>
        <w:rPr>
          <w:color w:val="000000"/>
          <w:sz w:val="27"/>
          <w:szCs w:val="27"/>
        </w:rPr>
      </w:pPr>
      <w:r>
        <w:rPr>
          <w:color w:val="000000"/>
          <w:sz w:val="27"/>
          <w:szCs w:val="27"/>
        </w:rPr>
        <w:t>3. Comment écrire un élément p ayant un id « coucou » ? &lt;</w:t>
      </w:r>
      <w:proofErr w:type="gramStart"/>
      <w:r>
        <w:rPr>
          <w:color w:val="000000"/>
          <w:sz w:val="27"/>
          <w:szCs w:val="27"/>
        </w:rPr>
        <w:t>p</w:t>
      </w:r>
      <w:proofErr w:type="gramEnd"/>
      <w:r>
        <w:rPr>
          <w:color w:val="000000"/>
          <w:sz w:val="27"/>
          <w:szCs w:val="27"/>
        </w:rPr>
        <w:t>&gt; id= « élu »&gt;</w:t>
      </w:r>
      <w:proofErr w:type="spellStart"/>
      <w:r>
        <w:rPr>
          <w:color w:val="000000"/>
          <w:sz w:val="27"/>
          <w:szCs w:val="27"/>
        </w:rPr>
        <w:t>Neo</w:t>
      </w:r>
      <w:proofErr w:type="spellEnd"/>
      <w:r>
        <w:rPr>
          <w:color w:val="000000"/>
          <w:sz w:val="27"/>
          <w:szCs w:val="27"/>
        </w:rPr>
        <w:t>&lt;/p&gt;</w:t>
      </w:r>
    </w:p>
    <w:p w14:paraId="4CBA110F" w14:textId="10C1841B" w:rsidR="003F3726" w:rsidRDefault="003F3726" w:rsidP="003F3726">
      <w:pPr>
        <w:pStyle w:val="Titre1"/>
      </w:pPr>
      <w:r>
        <w:t>Exercice 18</w:t>
      </w:r>
    </w:p>
    <w:p w14:paraId="5554E481" w14:textId="06855E5D" w:rsidR="003F3726" w:rsidRDefault="00570B4C" w:rsidP="003F3726">
      <w:pPr>
        <w:rPr>
          <w:b/>
          <w:bCs/>
          <w:u w:val="single"/>
        </w:rPr>
      </w:pPr>
      <w:r>
        <w:t xml:space="preserve">Survol id </w:t>
      </w:r>
      <w:proofErr w:type="spellStart"/>
      <w:proofErr w:type="gramStart"/>
      <w:r w:rsidRPr="00570B4C">
        <w:rPr>
          <w:b/>
          <w:bCs/>
          <w:u w:val="single"/>
        </w:rPr>
        <w:t>hover</w:t>
      </w:r>
      <w:proofErr w:type="spellEnd"/>
      <w:r>
        <w:rPr>
          <w:b/>
          <w:bCs/>
          <w:u w:val="single"/>
        </w:rPr>
        <w:t>{</w:t>
      </w:r>
      <w:proofErr w:type="gramEnd"/>
      <w:r>
        <w:rPr>
          <w:b/>
          <w:bCs/>
          <w:u w:val="single"/>
        </w:rPr>
        <w:t>}</w:t>
      </w:r>
    </w:p>
    <w:p w14:paraId="1E9FE630" w14:textId="3743C8BA" w:rsidR="00570B4C" w:rsidRDefault="00FE1985" w:rsidP="00570B4C">
      <w:pPr>
        <w:pStyle w:val="Titre1"/>
      </w:pPr>
      <w:r>
        <w:rPr>
          <w:noProof/>
        </w:rPr>
        <w:lastRenderedPageBreak/>
        <w:drawing>
          <wp:anchor distT="0" distB="0" distL="114300" distR="114300" simplePos="0" relativeHeight="251658240" behindDoc="1" locked="0" layoutInCell="1" allowOverlap="1" wp14:anchorId="5A615282" wp14:editId="3380383D">
            <wp:simplePos x="0" y="0"/>
            <wp:positionH relativeFrom="page">
              <wp:posOffset>612140</wp:posOffset>
            </wp:positionH>
            <wp:positionV relativeFrom="paragraph">
              <wp:posOffset>563245</wp:posOffset>
            </wp:positionV>
            <wp:extent cx="5759450" cy="6861810"/>
            <wp:effectExtent l="0" t="0" r="0" b="0"/>
            <wp:wrapTight wrapText="bothSides">
              <wp:wrapPolygon edited="0">
                <wp:start x="0" y="0"/>
                <wp:lineTo x="0" y="21528"/>
                <wp:lineTo x="21505" y="21528"/>
                <wp:lineTo x="21505" y="0"/>
                <wp:lineTo x="0" y="0"/>
              </wp:wrapPolygon>
            </wp:wrapTight>
            <wp:docPr id="1148884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9450" cy="6861810"/>
                    </a:xfrm>
                    <a:prstGeom prst="rect">
                      <a:avLst/>
                    </a:prstGeom>
                    <a:noFill/>
                    <a:ln>
                      <a:noFill/>
                    </a:ln>
                  </pic:spPr>
                </pic:pic>
              </a:graphicData>
            </a:graphic>
            <wp14:sizeRelV relativeFrom="margin">
              <wp14:pctHeight>0</wp14:pctHeight>
            </wp14:sizeRelV>
          </wp:anchor>
        </w:drawing>
      </w:r>
      <w:r w:rsidR="00570B4C">
        <w:t>Exercice 20</w:t>
      </w:r>
    </w:p>
    <w:p w14:paraId="04AE0064" w14:textId="608DB41E" w:rsidR="00570B4C" w:rsidRPr="00570B4C" w:rsidRDefault="00DE2D4C" w:rsidP="00570B4C">
      <w:r>
        <w:rPr>
          <w:noProof/>
        </w:rPr>
        <w:lastRenderedPageBreak/>
        <w:drawing>
          <wp:anchor distT="0" distB="0" distL="114300" distR="114300" simplePos="0" relativeHeight="251659264" behindDoc="1" locked="0" layoutInCell="1" allowOverlap="1" wp14:anchorId="337C4A5F" wp14:editId="7617A28D">
            <wp:simplePos x="0" y="0"/>
            <wp:positionH relativeFrom="column">
              <wp:posOffset>-264160</wp:posOffset>
            </wp:positionH>
            <wp:positionV relativeFrom="paragraph">
              <wp:posOffset>459740</wp:posOffset>
            </wp:positionV>
            <wp:extent cx="5812155" cy="7068185"/>
            <wp:effectExtent l="0" t="0" r="0" b="0"/>
            <wp:wrapTight wrapText="bothSides">
              <wp:wrapPolygon edited="0">
                <wp:start x="0" y="0"/>
                <wp:lineTo x="0" y="21540"/>
                <wp:lineTo x="21522" y="21540"/>
                <wp:lineTo x="21522" y="0"/>
                <wp:lineTo x="0" y="0"/>
              </wp:wrapPolygon>
            </wp:wrapTight>
            <wp:docPr id="74947266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2155" cy="7068185"/>
                    </a:xfrm>
                    <a:prstGeom prst="rect">
                      <a:avLst/>
                    </a:prstGeom>
                    <a:noFill/>
                    <a:ln>
                      <a:noFill/>
                    </a:ln>
                  </pic:spPr>
                </pic:pic>
              </a:graphicData>
            </a:graphic>
            <wp14:sizeRelH relativeFrom="margin">
              <wp14:pctWidth>0</wp14:pctWidth>
            </wp14:sizeRelH>
            <wp14:sizeRelV relativeFrom="margin">
              <wp14:pctHeight>0</wp14:pctHeight>
            </wp14:sizeRelV>
          </wp:anchor>
        </w:drawing>
      </w:r>
      <w:r>
        <w:t>Liste des commande et Erreur à éviter :</w:t>
      </w:r>
      <w:r w:rsidR="00FE1985" w:rsidRPr="00FE1985">
        <w:rPr>
          <w:noProof/>
        </w:rPr>
        <w:t xml:space="preserve"> </w:t>
      </w:r>
      <w:r w:rsidR="00FE1985">
        <w:rPr>
          <w:noProof/>
        </w:rPr>
        <w:lastRenderedPageBreak/>
        <w:drawing>
          <wp:inline distT="0" distB="0" distL="0" distR="0" wp14:anchorId="74064B31" wp14:editId="00509D32">
            <wp:extent cx="6468745" cy="6361044"/>
            <wp:effectExtent l="0" t="0" r="8255" b="1905"/>
            <wp:docPr id="938726156" name="Image 3" descr="Une image contenant texte, capture d’écran, Polic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726156" name="Image 3" descr="Une image contenant texte, capture d’écran, Police, nombre&#10;&#10;Description générée automatiquemen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82276" cy="6374350"/>
                    </a:xfrm>
                    <a:prstGeom prst="rect">
                      <a:avLst/>
                    </a:prstGeom>
                    <a:noFill/>
                    <a:ln>
                      <a:noFill/>
                    </a:ln>
                  </pic:spPr>
                </pic:pic>
              </a:graphicData>
            </a:graphic>
          </wp:inline>
        </w:drawing>
      </w:r>
    </w:p>
    <w:sectPr w:rsidR="00570B4C" w:rsidRPr="00570B4C">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76EF9" w14:textId="77777777" w:rsidR="004E1AD5" w:rsidRDefault="004E1AD5" w:rsidP="00FE1985">
      <w:pPr>
        <w:spacing w:after="0" w:line="240" w:lineRule="auto"/>
      </w:pPr>
      <w:r>
        <w:separator/>
      </w:r>
    </w:p>
  </w:endnote>
  <w:endnote w:type="continuationSeparator" w:id="0">
    <w:p w14:paraId="1BE62713" w14:textId="77777777" w:rsidR="004E1AD5" w:rsidRDefault="004E1AD5" w:rsidP="00FE1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Ubuntu Mono">
    <w:charset w:val="00"/>
    <w:family w:val="modern"/>
    <w:pitch w:val="fixed"/>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51B55" w14:textId="77777777" w:rsidR="00FE1985" w:rsidRDefault="00FE1985">
    <w:pPr>
      <w:pStyle w:val="Pieddepage"/>
      <w:jc w:val="center"/>
      <w:rPr>
        <w:caps/>
        <w:color w:val="156082" w:themeColor="accent1"/>
      </w:rPr>
    </w:pPr>
    <w:r>
      <w:rPr>
        <w:caps/>
        <w:color w:val="156082" w:themeColor="accent1"/>
      </w:rPr>
      <w:fldChar w:fldCharType="begin"/>
    </w:r>
    <w:r>
      <w:rPr>
        <w:caps/>
        <w:color w:val="156082" w:themeColor="accent1"/>
      </w:rPr>
      <w:instrText>PAGE   \* MERGEFORMAT</w:instrText>
    </w:r>
    <w:r>
      <w:rPr>
        <w:caps/>
        <w:color w:val="156082" w:themeColor="accent1"/>
      </w:rPr>
      <w:fldChar w:fldCharType="separate"/>
    </w:r>
    <w:r>
      <w:rPr>
        <w:caps/>
        <w:color w:val="156082" w:themeColor="accent1"/>
        <w:lang w:val="fr-FR"/>
      </w:rPr>
      <w:t>2</w:t>
    </w:r>
    <w:r>
      <w:rPr>
        <w:caps/>
        <w:color w:val="156082" w:themeColor="accent1"/>
      </w:rPr>
      <w:fldChar w:fldCharType="end"/>
    </w:r>
  </w:p>
  <w:p w14:paraId="0A06EECC" w14:textId="77777777" w:rsidR="00FE1985" w:rsidRDefault="00FE198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DE6CD" w14:textId="77777777" w:rsidR="004E1AD5" w:rsidRDefault="004E1AD5" w:rsidP="00FE1985">
      <w:pPr>
        <w:spacing w:after="0" w:line="240" w:lineRule="auto"/>
      </w:pPr>
      <w:r>
        <w:separator/>
      </w:r>
    </w:p>
  </w:footnote>
  <w:footnote w:type="continuationSeparator" w:id="0">
    <w:p w14:paraId="7F0AE0A7" w14:textId="77777777" w:rsidR="004E1AD5" w:rsidRDefault="004E1AD5" w:rsidP="00FE19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9C498" w14:textId="438C73DC" w:rsidR="00FE1985" w:rsidRDefault="00FE1985">
    <w:pPr>
      <w:pStyle w:val="En-tte"/>
    </w:pPr>
    <w:r>
      <w:rPr>
        <w:noProof/>
      </w:rPr>
      <mc:AlternateContent>
        <mc:Choice Requires="wps">
          <w:drawing>
            <wp:anchor distT="0" distB="0" distL="118745" distR="118745" simplePos="0" relativeHeight="251659264" behindDoc="1" locked="0" layoutInCell="1" allowOverlap="0" wp14:anchorId="7E45A75E" wp14:editId="5132C94B">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Rectangle 63"/>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re"/>
                            <w:tag w:val=""/>
                            <w:id w:val="1189017394"/>
                            <w:dataBinding w:prefixMappings="xmlns:ns0='http://purl.org/dc/elements/1.1/' xmlns:ns1='http://schemas.openxmlformats.org/package/2006/metadata/core-properties' " w:xpath="/ns1:coreProperties[1]/ns0:title[1]" w:storeItemID="{6C3C8BC8-F283-45AE-878A-BAB7291924A1}"/>
                            <w:text/>
                          </w:sdtPr>
                          <w:sdtContent>
                            <w:p w14:paraId="168FE4C3" w14:textId="75F4E508" w:rsidR="00FE1985" w:rsidRDefault="00FE1985">
                              <w:pPr>
                                <w:pStyle w:val="En-tte"/>
                                <w:jc w:val="center"/>
                                <w:rPr>
                                  <w:caps/>
                                  <w:color w:val="FFFFFF" w:themeColor="background1"/>
                                </w:rPr>
                              </w:pPr>
                              <w:r>
                                <w:rPr>
                                  <w:caps/>
                                  <w:color w:val="FFFFFF" w:themeColor="background1"/>
                                </w:rPr>
                                <w:t>Block-Note_Mathieu</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7E45A75E" id="Rectangle 63" o:spid="_x0000_s1027"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156082 [3204]" stroked="f" strokeweight="1pt">
              <v:textbox style="mso-fit-shape-to-text:t">
                <w:txbxContent>
                  <w:sdt>
                    <w:sdtPr>
                      <w:rPr>
                        <w:caps/>
                        <w:color w:val="FFFFFF" w:themeColor="background1"/>
                      </w:rPr>
                      <w:alias w:val="Titre"/>
                      <w:tag w:val=""/>
                      <w:id w:val="1189017394"/>
                      <w:dataBinding w:prefixMappings="xmlns:ns0='http://purl.org/dc/elements/1.1/' xmlns:ns1='http://schemas.openxmlformats.org/package/2006/metadata/core-properties' " w:xpath="/ns1:coreProperties[1]/ns0:title[1]" w:storeItemID="{6C3C8BC8-F283-45AE-878A-BAB7291924A1}"/>
                      <w:text/>
                    </w:sdtPr>
                    <w:sdtContent>
                      <w:p w14:paraId="168FE4C3" w14:textId="75F4E508" w:rsidR="00FE1985" w:rsidRDefault="00FE1985">
                        <w:pPr>
                          <w:pStyle w:val="En-tte"/>
                          <w:jc w:val="center"/>
                          <w:rPr>
                            <w:caps/>
                            <w:color w:val="FFFFFF" w:themeColor="background1"/>
                          </w:rPr>
                        </w:pPr>
                        <w:r>
                          <w:rPr>
                            <w:caps/>
                            <w:color w:val="FFFFFF" w:themeColor="background1"/>
                          </w:rPr>
                          <w:t>Block-Note_Mathieu</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A782E"/>
    <w:multiLevelType w:val="hybridMultilevel"/>
    <w:tmpl w:val="E50EE840"/>
    <w:lvl w:ilvl="0" w:tplc="100C0011">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7ED92F14"/>
    <w:multiLevelType w:val="hybridMultilevel"/>
    <w:tmpl w:val="C066C190"/>
    <w:lvl w:ilvl="0" w:tplc="100C0011">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785581912">
    <w:abstractNumId w:val="0"/>
  </w:num>
  <w:num w:numId="2" w16cid:durableId="15668368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C6"/>
    <w:rsid w:val="000604FD"/>
    <w:rsid w:val="000A4291"/>
    <w:rsid w:val="00187497"/>
    <w:rsid w:val="00296CD1"/>
    <w:rsid w:val="002D1685"/>
    <w:rsid w:val="003302C6"/>
    <w:rsid w:val="0036336C"/>
    <w:rsid w:val="00365076"/>
    <w:rsid w:val="00376161"/>
    <w:rsid w:val="003E7F26"/>
    <w:rsid w:val="003F3726"/>
    <w:rsid w:val="004006A4"/>
    <w:rsid w:val="00461254"/>
    <w:rsid w:val="004B203E"/>
    <w:rsid w:val="004E1AD5"/>
    <w:rsid w:val="00527947"/>
    <w:rsid w:val="00570B4C"/>
    <w:rsid w:val="005B6BAC"/>
    <w:rsid w:val="005E675C"/>
    <w:rsid w:val="006D5A3B"/>
    <w:rsid w:val="006E57AE"/>
    <w:rsid w:val="007707F7"/>
    <w:rsid w:val="007B0008"/>
    <w:rsid w:val="007B7058"/>
    <w:rsid w:val="00802580"/>
    <w:rsid w:val="008B7550"/>
    <w:rsid w:val="00A07F28"/>
    <w:rsid w:val="00AD278D"/>
    <w:rsid w:val="00B26200"/>
    <w:rsid w:val="00B66A14"/>
    <w:rsid w:val="00C9554F"/>
    <w:rsid w:val="00CB7677"/>
    <w:rsid w:val="00D05799"/>
    <w:rsid w:val="00D27FDB"/>
    <w:rsid w:val="00D315E2"/>
    <w:rsid w:val="00DC6E74"/>
    <w:rsid w:val="00DE2D4C"/>
    <w:rsid w:val="00E46964"/>
    <w:rsid w:val="00EC47A7"/>
    <w:rsid w:val="00ED7D68"/>
    <w:rsid w:val="00FE1985"/>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F490A"/>
  <w15:chartTrackingRefBased/>
  <w15:docId w15:val="{A2052752-5F0A-4347-B2C8-3EB3A45A5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302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302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302C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302C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302C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302C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302C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302C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302C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302C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302C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302C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302C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302C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302C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302C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302C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302C6"/>
    <w:rPr>
      <w:rFonts w:eastAsiaTheme="majorEastAsia" w:cstheme="majorBidi"/>
      <w:color w:val="272727" w:themeColor="text1" w:themeTint="D8"/>
    </w:rPr>
  </w:style>
  <w:style w:type="paragraph" w:styleId="Titre">
    <w:name w:val="Title"/>
    <w:basedOn w:val="Normal"/>
    <w:next w:val="Normal"/>
    <w:link w:val="TitreCar"/>
    <w:uiPriority w:val="10"/>
    <w:qFormat/>
    <w:rsid w:val="003302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302C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302C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302C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302C6"/>
    <w:pPr>
      <w:spacing w:before="160"/>
      <w:jc w:val="center"/>
    </w:pPr>
    <w:rPr>
      <w:i/>
      <w:iCs/>
      <w:color w:val="404040" w:themeColor="text1" w:themeTint="BF"/>
    </w:rPr>
  </w:style>
  <w:style w:type="character" w:customStyle="1" w:styleId="CitationCar">
    <w:name w:val="Citation Car"/>
    <w:basedOn w:val="Policepardfaut"/>
    <w:link w:val="Citation"/>
    <w:uiPriority w:val="29"/>
    <w:rsid w:val="003302C6"/>
    <w:rPr>
      <w:i/>
      <w:iCs/>
      <w:color w:val="404040" w:themeColor="text1" w:themeTint="BF"/>
    </w:rPr>
  </w:style>
  <w:style w:type="paragraph" w:styleId="Paragraphedeliste">
    <w:name w:val="List Paragraph"/>
    <w:basedOn w:val="Normal"/>
    <w:uiPriority w:val="34"/>
    <w:qFormat/>
    <w:rsid w:val="003302C6"/>
    <w:pPr>
      <w:ind w:left="720"/>
      <w:contextualSpacing/>
    </w:pPr>
  </w:style>
  <w:style w:type="character" w:styleId="Accentuationintense">
    <w:name w:val="Intense Emphasis"/>
    <w:basedOn w:val="Policepardfaut"/>
    <w:uiPriority w:val="21"/>
    <w:qFormat/>
    <w:rsid w:val="003302C6"/>
    <w:rPr>
      <w:i/>
      <w:iCs/>
      <w:color w:val="0F4761" w:themeColor="accent1" w:themeShade="BF"/>
    </w:rPr>
  </w:style>
  <w:style w:type="paragraph" w:styleId="Citationintense">
    <w:name w:val="Intense Quote"/>
    <w:basedOn w:val="Normal"/>
    <w:next w:val="Normal"/>
    <w:link w:val="CitationintenseCar"/>
    <w:uiPriority w:val="30"/>
    <w:qFormat/>
    <w:rsid w:val="003302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302C6"/>
    <w:rPr>
      <w:i/>
      <w:iCs/>
      <w:color w:val="0F4761" w:themeColor="accent1" w:themeShade="BF"/>
    </w:rPr>
  </w:style>
  <w:style w:type="character" w:styleId="Rfrenceintense">
    <w:name w:val="Intense Reference"/>
    <w:basedOn w:val="Policepardfaut"/>
    <w:uiPriority w:val="32"/>
    <w:qFormat/>
    <w:rsid w:val="003302C6"/>
    <w:rPr>
      <w:b/>
      <w:bCs/>
      <w:smallCaps/>
      <w:color w:val="0F4761" w:themeColor="accent1" w:themeShade="BF"/>
      <w:spacing w:val="5"/>
    </w:rPr>
  </w:style>
  <w:style w:type="paragraph" w:styleId="NormalWeb">
    <w:name w:val="Normal (Web)"/>
    <w:basedOn w:val="Normal"/>
    <w:uiPriority w:val="99"/>
    <w:semiHidden/>
    <w:unhideWhenUsed/>
    <w:rsid w:val="000604FD"/>
    <w:pPr>
      <w:spacing w:before="100" w:beforeAutospacing="1" w:after="100" w:afterAutospacing="1" w:line="240" w:lineRule="auto"/>
    </w:pPr>
    <w:rPr>
      <w:rFonts w:ascii="Times New Roman" w:eastAsia="Times New Roman" w:hAnsi="Times New Roman" w:cs="Times New Roman"/>
      <w:kern w:val="0"/>
      <w:lang w:eastAsia="fr-CH"/>
      <w14:ligatures w14:val="none"/>
    </w:rPr>
  </w:style>
  <w:style w:type="character" w:customStyle="1" w:styleId="html-attribute-name">
    <w:name w:val="html-attribute-name"/>
    <w:basedOn w:val="Policepardfaut"/>
    <w:rsid w:val="00B66A14"/>
  </w:style>
  <w:style w:type="character" w:styleId="Lienhypertexte">
    <w:name w:val="Hyperlink"/>
    <w:basedOn w:val="Policepardfaut"/>
    <w:uiPriority w:val="99"/>
    <w:semiHidden/>
    <w:unhideWhenUsed/>
    <w:rsid w:val="00B66A14"/>
    <w:rPr>
      <w:color w:val="0000FF"/>
      <w:u w:val="single"/>
    </w:rPr>
  </w:style>
  <w:style w:type="character" w:customStyle="1" w:styleId="html-tag">
    <w:name w:val="html-tag"/>
    <w:basedOn w:val="Policepardfaut"/>
    <w:rsid w:val="00B66A14"/>
  </w:style>
  <w:style w:type="character" w:customStyle="1" w:styleId="html-attribute-value">
    <w:name w:val="html-attribute-value"/>
    <w:basedOn w:val="Policepardfaut"/>
    <w:rsid w:val="00D05799"/>
  </w:style>
  <w:style w:type="character" w:styleId="lev">
    <w:name w:val="Strong"/>
    <w:basedOn w:val="Policepardfaut"/>
    <w:uiPriority w:val="22"/>
    <w:qFormat/>
    <w:rsid w:val="003E7F26"/>
    <w:rPr>
      <w:b/>
      <w:bCs/>
    </w:rPr>
  </w:style>
  <w:style w:type="character" w:styleId="CodeHTML">
    <w:name w:val="HTML Code"/>
    <w:basedOn w:val="Policepardfaut"/>
    <w:uiPriority w:val="99"/>
    <w:semiHidden/>
    <w:unhideWhenUsed/>
    <w:rsid w:val="003E7F26"/>
    <w:rPr>
      <w:rFonts w:ascii="Courier New" w:eastAsia="Times New Roman" w:hAnsi="Courier New" w:cs="Courier New"/>
      <w:sz w:val="20"/>
      <w:szCs w:val="20"/>
    </w:rPr>
  </w:style>
  <w:style w:type="paragraph" w:styleId="PrformatHTML">
    <w:name w:val="HTML Preformatted"/>
    <w:basedOn w:val="Normal"/>
    <w:link w:val="PrformatHTMLCar"/>
    <w:uiPriority w:val="99"/>
    <w:semiHidden/>
    <w:unhideWhenUsed/>
    <w:rsid w:val="003E7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fr-CH"/>
      <w14:ligatures w14:val="none"/>
    </w:rPr>
  </w:style>
  <w:style w:type="character" w:customStyle="1" w:styleId="PrformatHTMLCar">
    <w:name w:val="Préformaté HTML Car"/>
    <w:basedOn w:val="Policepardfaut"/>
    <w:link w:val="PrformatHTML"/>
    <w:uiPriority w:val="99"/>
    <w:semiHidden/>
    <w:rsid w:val="003E7F26"/>
    <w:rPr>
      <w:rFonts w:ascii="Courier New" w:eastAsia="Times New Roman" w:hAnsi="Courier New" w:cs="Courier New"/>
      <w:kern w:val="0"/>
      <w:sz w:val="20"/>
      <w:szCs w:val="20"/>
      <w:lang w:eastAsia="fr-CH"/>
      <w14:ligatures w14:val="none"/>
    </w:rPr>
  </w:style>
  <w:style w:type="character" w:customStyle="1" w:styleId="acemeta">
    <w:name w:val="ace_meta"/>
    <w:basedOn w:val="Policepardfaut"/>
    <w:rsid w:val="003E7F26"/>
  </w:style>
  <w:style w:type="character" w:customStyle="1" w:styleId="acetext">
    <w:name w:val="ace_text"/>
    <w:basedOn w:val="Policepardfaut"/>
    <w:rsid w:val="003E7F26"/>
  </w:style>
  <w:style w:type="character" w:customStyle="1" w:styleId="aceentity">
    <w:name w:val="ace_entity"/>
    <w:basedOn w:val="Policepardfaut"/>
    <w:rsid w:val="003E7F26"/>
  </w:style>
  <w:style w:type="character" w:customStyle="1" w:styleId="acekeyword">
    <w:name w:val="ace_keyword"/>
    <w:basedOn w:val="Policepardfaut"/>
    <w:rsid w:val="003E7F26"/>
  </w:style>
  <w:style w:type="character" w:customStyle="1" w:styleId="acestring">
    <w:name w:val="ace_string"/>
    <w:basedOn w:val="Policepardfaut"/>
    <w:rsid w:val="003E7F26"/>
  </w:style>
  <w:style w:type="paragraph" w:customStyle="1" w:styleId="hoveredcourseelement">
    <w:name w:val="hoveredcourseelement"/>
    <w:basedOn w:val="Normal"/>
    <w:rsid w:val="003E7F26"/>
    <w:pPr>
      <w:spacing w:before="100" w:beforeAutospacing="1" w:after="100" w:afterAutospacing="1" w:line="240" w:lineRule="auto"/>
    </w:pPr>
    <w:rPr>
      <w:rFonts w:ascii="Times New Roman" w:eastAsia="Times New Roman" w:hAnsi="Times New Roman" w:cs="Times New Roman"/>
      <w:kern w:val="0"/>
      <w:lang w:eastAsia="fr-CH"/>
      <w14:ligatures w14:val="none"/>
    </w:rPr>
  </w:style>
  <w:style w:type="paragraph" w:styleId="En-tte">
    <w:name w:val="header"/>
    <w:basedOn w:val="Normal"/>
    <w:link w:val="En-tteCar"/>
    <w:uiPriority w:val="99"/>
    <w:unhideWhenUsed/>
    <w:rsid w:val="00FE1985"/>
    <w:pPr>
      <w:tabs>
        <w:tab w:val="center" w:pos="4536"/>
        <w:tab w:val="right" w:pos="9072"/>
      </w:tabs>
      <w:spacing w:after="0" w:line="240" w:lineRule="auto"/>
    </w:pPr>
  </w:style>
  <w:style w:type="character" w:customStyle="1" w:styleId="En-tteCar">
    <w:name w:val="En-tête Car"/>
    <w:basedOn w:val="Policepardfaut"/>
    <w:link w:val="En-tte"/>
    <w:uiPriority w:val="99"/>
    <w:rsid w:val="00FE1985"/>
  </w:style>
  <w:style w:type="paragraph" w:styleId="Pieddepage">
    <w:name w:val="footer"/>
    <w:basedOn w:val="Normal"/>
    <w:link w:val="PieddepageCar"/>
    <w:uiPriority w:val="99"/>
    <w:unhideWhenUsed/>
    <w:rsid w:val="00FE198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E1985"/>
  </w:style>
  <w:style w:type="paragraph" w:styleId="Lgende">
    <w:name w:val="caption"/>
    <w:basedOn w:val="Normal"/>
    <w:next w:val="Normal"/>
    <w:uiPriority w:val="35"/>
    <w:unhideWhenUsed/>
    <w:qFormat/>
    <w:rsid w:val="00FE1985"/>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7889">
      <w:bodyDiv w:val="1"/>
      <w:marLeft w:val="0"/>
      <w:marRight w:val="0"/>
      <w:marTop w:val="0"/>
      <w:marBottom w:val="0"/>
      <w:divBdr>
        <w:top w:val="none" w:sz="0" w:space="0" w:color="auto"/>
        <w:left w:val="none" w:sz="0" w:space="0" w:color="auto"/>
        <w:bottom w:val="none" w:sz="0" w:space="0" w:color="auto"/>
        <w:right w:val="none" w:sz="0" w:space="0" w:color="auto"/>
      </w:divBdr>
    </w:div>
    <w:div w:id="173882576">
      <w:bodyDiv w:val="1"/>
      <w:marLeft w:val="0"/>
      <w:marRight w:val="0"/>
      <w:marTop w:val="0"/>
      <w:marBottom w:val="0"/>
      <w:divBdr>
        <w:top w:val="none" w:sz="0" w:space="0" w:color="auto"/>
        <w:left w:val="none" w:sz="0" w:space="0" w:color="auto"/>
        <w:bottom w:val="none" w:sz="0" w:space="0" w:color="auto"/>
        <w:right w:val="none" w:sz="0" w:space="0" w:color="auto"/>
      </w:divBdr>
    </w:div>
    <w:div w:id="356122654">
      <w:bodyDiv w:val="1"/>
      <w:marLeft w:val="0"/>
      <w:marRight w:val="0"/>
      <w:marTop w:val="0"/>
      <w:marBottom w:val="0"/>
      <w:divBdr>
        <w:top w:val="none" w:sz="0" w:space="0" w:color="auto"/>
        <w:left w:val="none" w:sz="0" w:space="0" w:color="auto"/>
        <w:bottom w:val="none" w:sz="0" w:space="0" w:color="auto"/>
        <w:right w:val="none" w:sz="0" w:space="0" w:color="auto"/>
      </w:divBdr>
    </w:div>
    <w:div w:id="1274945287">
      <w:bodyDiv w:val="1"/>
      <w:marLeft w:val="0"/>
      <w:marRight w:val="0"/>
      <w:marTop w:val="0"/>
      <w:marBottom w:val="0"/>
      <w:divBdr>
        <w:top w:val="none" w:sz="0" w:space="0" w:color="auto"/>
        <w:left w:val="none" w:sz="0" w:space="0" w:color="auto"/>
        <w:bottom w:val="none" w:sz="0" w:space="0" w:color="auto"/>
        <w:right w:val="none" w:sz="0" w:space="0" w:color="auto"/>
      </w:divBdr>
      <w:divsChild>
        <w:div w:id="1732269427">
          <w:marLeft w:val="0"/>
          <w:marRight w:val="0"/>
          <w:marTop w:val="0"/>
          <w:marBottom w:val="0"/>
          <w:divBdr>
            <w:top w:val="none" w:sz="0" w:space="0" w:color="auto"/>
            <w:left w:val="none" w:sz="0" w:space="0" w:color="auto"/>
            <w:bottom w:val="none" w:sz="0" w:space="0" w:color="auto"/>
            <w:right w:val="none" w:sz="0" w:space="0" w:color="auto"/>
          </w:divBdr>
          <w:divsChild>
            <w:div w:id="1049767845">
              <w:marLeft w:val="0"/>
              <w:marRight w:val="0"/>
              <w:marTop w:val="0"/>
              <w:marBottom w:val="0"/>
              <w:divBdr>
                <w:top w:val="none" w:sz="0" w:space="0" w:color="auto"/>
                <w:left w:val="none" w:sz="0" w:space="0" w:color="auto"/>
                <w:bottom w:val="none" w:sz="0" w:space="0" w:color="auto"/>
                <w:right w:val="none" w:sz="0" w:space="0" w:color="auto"/>
              </w:divBdr>
              <w:divsChild>
                <w:div w:id="143105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458376">
      <w:bodyDiv w:val="1"/>
      <w:marLeft w:val="0"/>
      <w:marRight w:val="0"/>
      <w:marTop w:val="0"/>
      <w:marBottom w:val="0"/>
      <w:divBdr>
        <w:top w:val="none" w:sz="0" w:space="0" w:color="auto"/>
        <w:left w:val="none" w:sz="0" w:space="0" w:color="auto"/>
        <w:bottom w:val="none" w:sz="0" w:space="0" w:color="auto"/>
        <w:right w:val="none" w:sz="0" w:space="0" w:color="auto"/>
      </w:divBdr>
    </w:div>
    <w:div w:id="180913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825</Words>
  <Characters>4538</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Block-Note_Mathieu</dc:title>
  <dc:subject/>
  <dc:creator>Pezeril Mathieu</dc:creator>
  <cp:keywords/>
  <dc:description/>
  <cp:lastModifiedBy>Pezeril Mathieu</cp:lastModifiedBy>
  <cp:revision>6</cp:revision>
  <cp:lastPrinted>2024-01-17T14:46:00Z</cp:lastPrinted>
  <dcterms:created xsi:type="dcterms:W3CDTF">2024-01-17T14:19:00Z</dcterms:created>
  <dcterms:modified xsi:type="dcterms:W3CDTF">2024-01-17T14:46:00Z</dcterms:modified>
</cp:coreProperties>
</file>